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F4202" w14:textId="77777777" w:rsidR="00A32611" w:rsidRPr="008E623E" w:rsidRDefault="00A32611" w:rsidP="00F37C5C">
      <w:pPr>
        <w:jc w:val="center"/>
        <w:rPr>
          <w:rFonts w:ascii="Open Sans" w:hAnsi="Open Sans" w:cs="Open Sans"/>
          <w:b/>
          <w:bCs/>
          <w:sz w:val="30"/>
          <w:szCs w:val="30"/>
          <w:lang w:val="en-US"/>
        </w:rPr>
      </w:pPr>
    </w:p>
    <w:p w14:paraId="5BBE3FAC" w14:textId="33652C3F" w:rsidR="00F37C5C" w:rsidRPr="008E623E" w:rsidRDefault="0089265A" w:rsidP="00F37C5C">
      <w:pPr>
        <w:jc w:val="center"/>
        <w:rPr>
          <w:rFonts w:ascii="Open Sans" w:hAnsi="Open Sans" w:cs="Open Sans"/>
          <w:b/>
          <w:bCs/>
          <w:sz w:val="30"/>
          <w:szCs w:val="30"/>
          <w:lang w:val="en-US"/>
        </w:rPr>
      </w:pPr>
      <w:r w:rsidRPr="008E623E">
        <w:rPr>
          <w:rFonts w:ascii="Open Sans" w:hAnsi="Open Sans" w:cs="Open Sans"/>
          <w:b/>
          <w:bCs/>
          <w:sz w:val="30"/>
          <w:szCs w:val="30"/>
          <w:lang w:val="en-US"/>
        </w:rPr>
        <w:t>Global Technical</w:t>
      </w:r>
      <w:r w:rsidR="00F37C5C" w:rsidRPr="008E623E">
        <w:rPr>
          <w:rFonts w:ascii="Open Sans" w:hAnsi="Open Sans" w:cs="Open Sans"/>
          <w:b/>
          <w:bCs/>
          <w:sz w:val="30"/>
          <w:szCs w:val="30"/>
          <w:lang w:val="en-US"/>
        </w:rPr>
        <w:t xml:space="preserve"> Forum o</w:t>
      </w:r>
      <w:r w:rsidR="00B86B81" w:rsidRPr="008E623E">
        <w:rPr>
          <w:rFonts w:ascii="Open Sans" w:hAnsi="Open Sans" w:cs="Open Sans"/>
          <w:b/>
          <w:bCs/>
          <w:sz w:val="30"/>
          <w:szCs w:val="30"/>
          <w:lang w:val="en-US"/>
        </w:rPr>
        <w:t>f</w:t>
      </w:r>
      <w:r w:rsidR="00F37C5C" w:rsidRPr="008E623E">
        <w:rPr>
          <w:rFonts w:ascii="Open Sans" w:hAnsi="Open Sans" w:cs="Open Sans"/>
          <w:b/>
          <w:bCs/>
          <w:sz w:val="30"/>
          <w:szCs w:val="30"/>
          <w:lang w:val="en-US"/>
        </w:rPr>
        <w:t xml:space="preserve"> Landlocked Developing Countries</w:t>
      </w:r>
    </w:p>
    <w:p w14:paraId="2C9D8BF1" w14:textId="4D494177" w:rsidR="00F37C5C" w:rsidRPr="008E623E" w:rsidRDefault="00B86B81" w:rsidP="00B86B81">
      <w:pPr>
        <w:spacing w:after="240"/>
        <w:jc w:val="center"/>
        <w:rPr>
          <w:rFonts w:ascii="Open Sans" w:hAnsi="Open Sans" w:cs="Open Sans"/>
          <w:b/>
          <w:bCs/>
          <w:sz w:val="30"/>
          <w:szCs w:val="30"/>
          <w:lang w:val="en-GB"/>
        </w:rPr>
      </w:pPr>
      <w:r w:rsidRPr="008E623E">
        <w:rPr>
          <w:rFonts w:ascii="Open Sans" w:hAnsi="Open Sans" w:cs="Open Sans"/>
          <w:b/>
          <w:bCs/>
          <w:sz w:val="30"/>
          <w:szCs w:val="30"/>
          <w:lang w:val="en-US"/>
        </w:rPr>
        <w:t xml:space="preserve">on </w:t>
      </w:r>
      <w:r w:rsidR="00F37C5C" w:rsidRPr="008E623E">
        <w:rPr>
          <w:rFonts w:ascii="Open Sans" w:hAnsi="Open Sans" w:cs="Open Sans"/>
          <w:b/>
          <w:bCs/>
          <w:sz w:val="30"/>
          <w:szCs w:val="30"/>
          <w:lang w:val="en-US"/>
        </w:rPr>
        <w:t>Food Security and the Sustainable Development Goals</w:t>
      </w:r>
    </w:p>
    <w:p w14:paraId="330E69F4" w14:textId="20741E65" w:rsidR="00F37C5C" w:rsidRPr="008E623E" w:rsidRDefault="00F37C5C" w:rsidP="00F37C5C">
      <w:pPr>
        <w:jc w:val="center"/>
        <w:rPr>
          <w:rFonts w:ascii="Open Sans" w:hAnsi="Open Sans" w:cs="Open Sans"/>
          <w:sz w:val="26"/>
          <w:szCs w:val="26"/>
        </w:rPr>
      </w:pPr>
      <w:r w:rsidRPr="008E623E">
        <w:rPr>
          <w:rFonts w:ascii="Open Sans" w:hAnsi="Open Sans" w:cs="Open Sans"/>
          <w:b/>
          <w:bCs/>
          <w:sz w:val="26"/>
          <w:szCs w:val="26"/>
        </w:rPr>
        <w:t xml:space="preserve">Tashkent, </w:t>
      </w:r>
      <w:proofErr w:type="spellStart"/>
      <w:r w:rsidRPr="008E623E">
        <w:rPr>
          <w:rFonts w:ascii="Open Sans" w:hAnsi="Open Sans" w:cs="Open Sans"/>
          <w:b/>
          <w:bCs/>
          <w:sz w:val="26"/>
          <w:szCs w:val="26"/>
        </w:rPr>
        <w:t>Uzbekistan</w:t>
      </w:r>
      <w:proofErr w:type="spellEnd"/>
      <w:r w:rsidRPr="008E623E">
        <w:rPr>
          <w:rFonts w:ascii="Open Sans" w:hAnsi="Open Sans" w:cs="Open Sans"/>
          <w:b/>
          <w:bCs/>
          <w:sz w:val="26"/>
          <w:szCs w:val="26"/>
        </w:rPr>
        <w:t xml:space="preserve">, </w:t>
      </w:r>
      <w:r w:rsidR="00274282" w:rsidRPr="008E623E">
        <w:rPr>
          <w:rFonts w:ascii="Open Sans" w:hAnsi="Open Sans" w:cs="Open Sans"/>
          <w:b/>
          <w:bCs/>
          <w:sz w:val="26"/>
          <w:szCs w:val="26"/>
        </w:rPr>
        <w:t>7</w:t>
      </w:r>
      <w:r w:rsidRPr="008E623E">
        <w:rPr>
          <w:rFonts w:ascii="Open Sans" w:hAnsi="Open Sans" w:cs="Open Sans"/>
          <w:b/>
          <w:bCs/>
          <w:sz w:val="26"/>
          <w:szCs w:val="26"/>
        </w:rPr>
        <w:t>-</w:t>
      </w:r>
      <w:r w:rsidR="00274282" w:rsidRPr="008E623E">
        <w:rPr>
          <w:rFonts w:ascii="Open Sans" w:hAnsi="Open Sans" w:cs="Open Sans"/>
          <w:b/>
          <w:bCs/>
          <w:sz w:val="26"/>
          <w:szCs w:val="26"/>
        </w:rPr>
        <w:t>8</w:t>
      </w:r>
      <w:r w:rsidRPr="008E623E">
        <w:rPr>
          <w:rFonts w:ascii="Open Sans" w:hAnsi="Open Sans" w:cs="Open Sans"/>
          <w:b/>
          <w:bCs/>
          <w:sz w:val="26"/>
          <w:szCs w:val="26"/>
        </w:rPr>
        <w:t xml:space="preserve"> </w:t>
      </w:r>
      <w:proofErr w:type="spellStart"/>
      <w:r w:rsidR="00274282" w:rsidRPr="008E623E">
        <w:rPr>
          <w:rFonts w:ascii="Open Sans" w:hAnsi="Open Sans" w:cs="Open Sans"/>
          <w:b/>
          <w:bCs/>
          <w:sz w:val="26"/>
          <w:szCs w:val="26"/>
        </w:rPr>
        <w:t>Octo</w:t>
      </w:r>
      <w:r w:rsidRPr="008E623E">
        <w:rPr>
          <w:rFonts w:ascii="Open Sans" w:hAnsi="Open Sans" w:cs="Open Sans"/>
          <w:b/>
          <w:bCs/>
          <w:sz w:val="26"/>
          <w:szCs w:val="26"/>
          <w:lang w:val="en-US"/>
        </w:rPr>
        <w:t>ber</w:t>
      </w:r>
      <w:proofErr w:type="spellEnd"/>
      <w:r w:rsidRPr="008E623E">
        <w:rPr>
          <w:rFonts w:ascii="Open Sans" w:hAnsi="Open Sans" w:cs="Open Sans"/>
          <w:b/>
          <w:bCs/>
          <w:sz w:val="26"/>
          <w:szCs w:val="26"/>
        </w:rPr>
        <w:t xml:space="preserve"> 202</w:t>
      </w:r>
      <w:r w:rsidR="00274282" w:rsidRPr="008E623E">
        <w:rPr>
          <w:rFonts w:ascii="Open Sans" w:hAnsi="Open Sans" w:cs="Open Sans"/>
          <w:b/>
          <w:bCs/>
          <w:sz w:val="26"/>
          <w:szCs w:val="26"/>
        </w:rPr>
        <w:t>6</w:t>
      </w:r>
    </w:p>
    <w:p w14:paraId="5A4FAD61" w14:textId="275912F3" w:rsidR="00F37C5C" w:rsidRPr="008E623E" w:rsidRDefault="009C1086" w:rsidP="00F37C5C">
      <w:pPr>
        <w:spacing w:after="240"/>
        <w:contextualSpacing/>
        <w:jc w:val="center"/>
        <w:rPr>
          <w:rFonts w:ascii="Open Sans" w:hAnsi="Open Sans" w:cs="Open Sans"/>
          <w:b/>
          <w:bCs/>
          <w:sz w:val="26"/>
          <w:szCs w:val="26"/>
        </w:rPr>
      </w:pPr>
      <w:r w:rsidRPr="008E623E">
        <w:rPr>
          <w:rFonts w:ascii="Open Sans" w:hAnsi="Open Sans" w:cs="Open Sans"/>
          <w:b/>
          <w:bCs/>
          <w:sz w:val="26"/>
          <w:szCs w:val="26"/>
        </w:rPr>
        <w:t>Hyatt</w:t>
      </w:r>
      <w:r w:rsidR="00F37C5C" w:rsidRPr="008E623E">
        <w:rPr>
          <w:rFonts w:ascii="Open Sans" w:hAnsi="Open Sans" w:cs="Open Sans"/>
          <w:b/>
          <w:bCs/>
          <w:sz w:val="26"/>
          <w:szCs w:val="26"/>
        </w:rPr>
        <w:t xml:space="preserve"> </w:t>
      </w:r>
      <w:proofErr w:type="spellStart"/>
      <w:r w:rsidRPr="008E623E">
        <w:rPr>
          <w:rFonts w:ascii="Open Sans" w:hAnsi="Open Sans" w:cs="Open Sans"/>
          <w:b/>
          <w:bCs/>
          <w:sz w:val="26"/>
          <w:szCs w:val="26"/>
        </w:rPr>
        <w:t>Regency</w:t>
      </w:r>
      <w:proofErr w:type="spellEnd"/>
      <w:r w:rsidRPr="008E623E">
        <w:rPr>
          <w:rFonts w:ascii="Open Sans" w:hAnsi="Open Sans" w:cs="Open Sans"/>
          <w:b/>
          <w:bCs/>
          <w:sz w:val="26"/>
          <w:szCs w:val="26"/>
        </w:rPr>
        <w:t xml:space="preserve"> </w:t>
      </w:r>
      <w:r w:rsidR="00775661" w:rsidRPr="008E623E">
        <w:rPr>
          <w:rFonts w:ascii="Open Sans" w:hAnsi="Open Sans" w:cs="Open Sans"/>
          <w:b/>
          <w:bCs/>
          <w:sz w:val="26"/>
          <w:szCs w:val="26"/>
        </w:rPr>
        <w:t xml:space="preserve">Tashkent </w:t>
      </w:r>
      <w:r w:rsidR="00F37C5C" w:rsidRPr="008E623E">
        <w:rPr>
          <w:rFonts w:ascii="Open Sans" w:hAnsi="Open Sans" w:cs="Open Sans"/>
          <w:b/>
          <w:bCs/>
          <w:sz w:val="26"/>
          <w:szCs w:val="26"/>
        </w:rPr>
        <w:t>Hotel</w:t>
      </w:r>
    </w:p>
    <w:p w14:paraId="21FEC877" w14:textId="77777777" w:rsidR="00F37C5C" w:rsidRPr="00E33EA5" w:rsidRDefault="00F37C5C" w:rsidP="00A65D43">
      <w:pPr>
        <w:spacing w:after="240"/>
        <w:contextualSpacing/>
        <w:jc w:val="center"/>
        <w:rPr>
          <w:rFonts w:ascii="Open Sans" w:hAnsi="Open Sans" w:cs="Open Sans"/>
          <w:b/>
          <w:bCs/>
        </w:rPr>
      </w:pPr>
    </w:p>
    <w:p w14:paraId="01E18DB6" w14:textId="78F3F153" w:rsidR="00A65D43" w:rsidRPr="008E623E" w:rsidRDefault="0089265A" w:rsidP="00A65D43">
      <w:pPr>
        <w:spacing w:after="240"/>
        <w:contextualSpacing/>
        <w:jc w:val="center"/>
        <w:rPr>
          <w:rFonts w:ascii="Open Sans" w:hAnsi="Open Sans" w:cs="Open Sans"/>
          <w:b/>
          <w:bCs/>
          <w:sz w:val="26"/>
          <w:szCs w:val="26"/>
        </w:rPr>
      </w:pPr>
      <w:r w:rsidRPr="008E623E">
        <w:rPr>
          <w:rFonts w:ascii="Open Sans" w:hAnsi="Open Sans" w:cs="Open Sans"/>
          <w:b/>
          <w:bCs/>
          <w:sz w:val="26"/>
          <w:szCs w:val="26"/>
          <w:lang w:val="en-US"/>
        </w:rPr>
        <w:t>Agenda</w:t>
      </w:r>
    </w:p>
    <w:p w14:paraId="1968478D" w14:textId="77777777" w:rsidR="00A65D43" w:rsidRPr="00E33EA5" w:rsidRDefault="00A65D43" w:rsidP="00A65D43">
      <w:pPr>
        <w:spacing w:after="240"/>
        <w:contextualSpacing/>
        <w:jc w:val="center"/>
        <w:rPr>
          <w:rFonts w:ascii="Open Sans" w:hAnsi="Open Sans" w:cs="Open Sans"/>
          <w:b/>
          <w:bCs/>
        </w:rPr>
      </w:pPr>
    </w:p>
    <w:tbl>
      <w:tblPr>
        <w:tblStyle w:val="TableGrid"/>
        <w:tblW w:w="10719" w:type="dxa"/>
        <w:tblInd w:w="-1085" w:type="dxa"/>
        <w:tblLook w:val="04A0" w:firstRow="1" w:lastRow="0" w:firstColumn="1" w:lastColumn="0" w:noHBand="0" w:noVBand="1"/>
      </w:tblPr>
      <w:tblGrid>
        <w:gridCol w:w="2070"/>
        <w:gridCol w:w="8649"/>
      </w:tblGrid>
      <w:tr w:rsidR="00A65D43" w:rsidRPr="00E33EA5" w14:paraId="6E0D7B64" w14:textId="77777777" w:rsidTr="00D82B42">
        <w:trPr>
          <w:trHeight w:val="712"/>
        </w:trPr>
        <w:tc>
          <w:tcPr>
            <w:tcW w:w="10719" w:type="dxa"/>
            <w:gridSpan w:val="2"/>
            <w:shd w:val="clear" w:color="auto" w:fill="E7E6E6" w:themeFill="background2"/>
          </w:tcPr>
          <w:p w14:paraId="6B030616" w14:textId="7D831924" w:rsidR="00A65D43" w:rsidRPr="00E33EA5" w:rsidRDefault="007C088F" w:rsidP="00DA7979">
            <w:pPr>
              <w:contextualSpacing/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 xml:space="preserve">Day 1: </w:t>
            </w:r>
            <w:r w:rsidR="00E636ED"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>Wednesday, 7 October 2026</w:t>
            </w:r>
          </w:p>
        </w:tc>
      </w:tr>
      <w:tr w:rsidR="00A65D43" w:rsidRPr="00E33EA5" w14:paraId="3B57E654" w14:textId="77777777" w:rsidTr="00D82B42">
        <w:trPr>
          <w:trHeight w:val="712"/>
        </w:trPr>
        <w:tc>
          <w:tcPr>
            <w:tcW w:w="10719" w:type="dxa"/>
            <w:gridSpan w:val="2"/>
          </w:tcPr>
          <w:p w14:paraId="16439FD8" w14:textId="38999477" w:rsidR="00A65D43" w:rsidRPr="00E33EA5" w:rsidRDefault="00BB1F8C" w:rsidP="00DA7979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>Group Photo</w:t>
            </w:r>
          </w:p>
        </w:tc>
      </w:tr>
      <w:tr w:rsidR="00A65D43" w:rsidRPr="00E33EA5" w14:paraId="75E0235E" w14:textId="77777777" w:rsidTr="00D82B42">
        <w:trPr>
          <w:trHeight w:val="1270"/>
        </w:trPr>
        <w:tc>
          <w:tcPr>
            <w:tcW w:w="10719" w:type="dxa"/>
            <w:gridSpan w:val="2"/>
            <w:shd w:val="clear" w:color="auto" w:fill="D9D9D9" w:themeFill="background1" w:themeFillShade="D9"/>
          </w:tcPr>
          <w:p w14:paraId="362BFB95" w14:textId="42BD952C" w:rsidR="00A65D43" w:rsidRPr="00E33EA5" w:rsidRDefault="00E623C7" w:rsidP="00DA7979">
            <w:pPr>
              <w:pStyle w:val="TableParagraph"/>
              <w:spacing w:before="58"/>
              <w:ind w:left="589" w:right="326"/>
              <w:jc w:val="center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 xml:space="preserve">High </w:t>
            </w:r>
            <w:r w:rsidR="00FF3433"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>Level</w:t>
            </w:r>
            <w:r w:rsidR="00A65D43"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 xml:space="preserve"> </w:t>
            </w:r>
            <w:r w:rsidR="00FF3433"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>Opening</w:t>
            </w:r>
            <w:r w:rsidR="00A65D43"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 xml:space="preserve"> </w:t>
            </w:r>
          </w:p>
          <w:p w14:paraId="505F5F84" w14:textId="797FBAF1" w:rsidR="00A65D43" w:rsidRPr="00E33EA5" w:rsidRDefault="00A65D43" w:rsidP="00DA7979">
            <w:pPr>
              <w:pStyle w:val="TableParagraph"/>
              <w:spacing w:before="58"/>
              <w:ind w:left="589" w:right="326"/>
              <w:jc w:val="center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854853">
              <w:rPr>
                <w:rFonts w:ascii="Open Sans" w:hAnsi="Open Sans" w:cs="Open Sans"/>
                <w:sz w:val="24"/>
                <w:szCs w:val="24"/>
              </w:rPr>
              <w:t>Moderator:</w:t>
            </w:r>
            <w:r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 xml:space="preserve"> </w:t>
            </w:r>
            <w:r w:rsidR="00856A0D" w:rsidRPr="00E33EA5">
              <w:rPr>
                <w:rFonts w:ascii="Open Sans" w:hAnsi="Open Sans" w:cs="Open Sans"/>
                <w:b/>
                <w:bCs/>
                <w:sz w:val="24"/>
                <w:szCs w:val="24"/>
                <w:lang w:val="en-GB"/>
              </w:rPr>
              <w:t>Ms. Munira Aminova</w:t>
            </w:r>
            <w:r w:rsidR="00856A0D" w:rsidRPr="00E33EA5">
              <w:rPr>
                <w:rFonts w:ascii="Open Sans" w:hAnsi="Open Sans" w:cs="Open Sans"/>
                <w:sz w:val="24"/>
                <w:szCs w:val="24"/>
                <w:lang w:val="en-GB"/>
              </w:rPr>
              <w:t xml:space="preserve">, </w:t>
            </w:r>
            <w:r w:rsidR="00856A0D" w:rsidRPr="00E33EA5">
              <w:rPr>
                <w:rFonts w:ascii="Open Sans" w:hAnsi="Open Sans" w:cs="Open Sans"/>
                <w:i/>
                <w:iCs/>
                <w:sz w:val="24"/>
                <w:szCs w:val="24"/>
                <w:lang w:val="en-GB"/>
              </w:rPr>
              <w:t>Advisor to the Minister of Foreign Affairs of the Republic of Uzbekistan, Rector of International Agricultural University</w:t>
            </w:r>
          </w:p>
        </w:tc>
      </w:tr>
      <w:tr w:rsidR="00A65D43" w:rsidRPr="00E33EA5" w14:paraId="49E224C5" w14:textId="77777777" w:rsidTr="008E623E">
        <w:trPr>
          <w:trHeight w:val="3745"/>
        </w:trPr>
        <w:tc>
          <w:tcPr>
            <w:tcW w:w="2070" w:type="dxa"/>
          </w:tcPr>
          <w:p w14:paraId="649D952C" w14:textId="77777777" w:rsidR="008C43E6" w:rsidRDefault="008C43E6" w:rsidP="00DA7979">
            <w:pPr>
              <w:rPr>
                <w:rFonts w:ascii="Open Sans" w:hAnsi="Open Sans" w:cs="Open Sans"/>
                <w:sz w:val="24"/>
                <w:szCs w:val="24"/>
              </w:rPr>
            </w:pPr>
          </w:p>
          <w:p w14:paraId="581EDEE8" w14:textId="77777777" w:rsidR="008C43E6" w:rsidRDefault="008C43E6" w:rsidP="00DA7979">
            <w:pPr>
              <w:rPr>
                <w:rFonts w:ascii="Open Sans" w:hAnsi="Open Sans" w:cs="Open Sans"/>
                <w:sz w:val="24"/>
                <w:szCs w:val="24"/>
              </w:rPr>
            </w:pPr>
          </w:p>
          <w:p w14:paraId="2A305CB6" w14:textId="77777777" w:rsidR="008C43E6" w:rsidRDefault="008C43E6" w:rsidP="00DA7979">
            <w:pPr>
              <w:rPr>
                <w:rFonts w:ascii="Open Sans" w:hAnsi="Open Sans" w:cs="Open Sans"/>
                <w:sz w:val="24"/>
                <w:szCs w:val="24"/>
              </w:rPr>
            </w:pPr>
          </w:p>
          <w:p w14:paraId="60803E82" w14:textId="77777777" w:rsidR="008C43E6" w:rsidRDefault="008C43E6" w:rsidP="00DA7979">
            <w:pPr>
              <w:rPr>
                <w:rFonts w:ascii="Open Sans" w:hAnsi="Open Sans" w:cs="Open Sans"/>
                <w:sz w:val="24"/>
                <w:szCs w:val="24"/>
              </w:rPr>
            </w:pPr>
          </w:p>
          <w:p w14:paraId="32B9B3E0" w14:textId="4E4D3477" w:rsidR="00A65D43" w:rsidRPr="00E33EA5" w:rsidRDefault="00A65D43" w:rsidP="00DA7979">
            <w:pPr>
              <w:rPr>
                <w:rFonts w:ascii="Open Sans" w:hAnsi="Open Sans" w:cs="Open Sans"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sz w:val="24"/>
                <w:szCs w:val="24"/>
              </w:rPr>
              <w:t>1</w:t>
            </w:r>
            <w:r w:rsidR="00FF3433" w:rsidRPr="00E33EA5">
              <w:rPr>
                <w:rFonts w:ascii="Open Sans" w:hAnsi="Open Sans" w:cs="Open Sans"/>
                <w:sz w:val="24"/>
                <w:szCs w:val="24"/>
              </w:rPr>
              <w:t>4</w:t>
            </w:r>
            <w:r w:rsidRPr="00E33EA5">
              <w:rPr>
                <w:rFonts w:ascii="Open Sans" w:hAnsi="Open Sans" w:cs="Open Sans"/>
                <w:sz w:val="24"/>
                <w:szCs w:val="24"/>
              </w:rPr>
              <w:t>:00-1</w:t>
            </w:r>
            <w:r w:rsidR="003D7024">
              <w:rPr>
                <w:rFonts w:ascii="Open Sans" w:hAnsi="Open Sans" w:cs="Open Sans"/>
                <w:sz w:val="24"/>
                <w:szCs w:val="24"/>
              </w:rPr>
              <w:t>5</w:t>
            </w:r>
            <w:r w:rsidRPr="00E33EA5">
              <w:rPr>
                <w:rFonts w:ascii="Open Sans" w:hAnsi="Open Sans" w:cs="Open Sans"/>
                <w:sz w:val="24"/>
                <w:szCs w:val="24"/>
              </w:rPr>
              <w:t>:</w:t>
            </w:r>
            <w:r w:rsidR="003D7024">
              <w:rPr>
                <w:rFonts w:ascii="Open Sans" w:hAnsi="Open Sans" w:cs="Open Sans"/>
                <w:sz w:val="24"/>
                <w:szCs w:val="24"/>
              </w:rPr>
              <w:t>0</w:t>
            </w:r>
            <w:r w:rsidRPr="00E33EA5">
              <w:rPr>
                <w:rFonts w:ascii="Open Sans" w:hAnsi="Open Sans" w:cs="Open Sans"/>
                <w:sz w:val="24"/>
                <w:szCs w:val="24"/>
              </w:rPr>
              <w:t>0</w:t>
            </w:r>
          </w:p>
        </w:tc>
        <w:tc>
          <w:tcPr>
            <w:tcW w:w="8649" w:type="dxa"/>
          </w:tcPr>
          <w:p w14:paraId="4C41FF77" w14:textId="77777777" w:rsidR="00D82B42" w:rsidRDefault="00D82B42" w:rsidP="001C3CF9">
            <w:pPr>
              <w:spacing w:after="120"/>
              <w:contextualSpacing/>
              <w:jc w:val="center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</w:p>
          <w:p w14:paraId="1936736A" w14:textId="704CC582" w:rsidR="00A65D43" w:rsidRPr="00E33EA5" w:rsidRDefault="001C3CF9" w:rsidP="001C3CF9">
            <w:pPr>
              <w:spacing w:after="120"/>
              <w:contextualSpacing/>
              <w:jc w:val="center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>Plenary Statements:</w:t>
            </w:r>
          </w:p>
          <w:p w14:paraId="58F67795" w14:textId="69D948CE" w:rsidR="00A65D43" w:rsidRPr="00E33EA5" w:rsidRDefault="00AC0AA6" w:rsidP="007959F1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ind w:left="312" w:hanging="284"/>
              <w:rPr>
                <w:rFonts w:ascii="Open Sans" w:hAnsi="Open Sans" w:cs="Open Sans"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>Mr</w:t>
            </w:r>
            <w:r w:rsidR="00A65D43"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>Ibrokhim</w:t>
            </w:r>
            <w:proofErr w:type="spellEnd"/>
            <w:r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 xml:space="preserve"> Abdurakhmonov</w:t>
            </w:r>
            <w:r w:rsidR="00A65D43" w:rsidRPr="00E33EA5">
              <w:rPr>
                <w:rFonts w:ascii="Open Sans" w:hAnsi="Open Sans" w:cs="Open Sans"/>
                <w:sz w:val="24"/>
                <w:szCs w:val="24"/>
              </w:rPr>
              <w:t xml:space="preserve">, </w:t>
            </w:r>
            <w:r w:rsidR="00A65D43" w:rsidRPr="00E33EA5">
              <w:rPr>
                <w:rFonts w:ascii="Open Sans" w:hAnsi="Open Sans" w:cs="Open Sans"/>
                <w:i/>
                <w:iCs/>
                <w:sz w:val="24"/>
                <w:szCs w:val="24"/>
              </w:rPr>
              <w:t>Minister</w:t>
            </w:r>
            <w:r w:rsidR="00B22C6A" w:rsidRPr="00E33EA5">
              <w:rPr>
                <w:rFonts w:ascii="Open Sans" w:hAnsi="Open Sans" w:cs="Open Sans"/>
                <w:i/>
                <w:iCs/>
                <w:sz w:val="24"/>
                <w:szCs w:val="24"/>
              </w:rPr>
              <w:t xml:space="preserve"> of Agriculture</w:t>
            </w:r>
            <w:r w:rsidR="00A65D43" w:rsidRPr="00E33EA5">
              <w:rPr>
                <w:rFonts w:ascii="Open Sans" w:hAnsi="Open Sans" w:cs="Open Sans"/>
                <w:i/>
                <w:iCs/>
                <w:sz w:val="24"/>
                <w:szCs w:val="24"/>
              </w:rPr>
              <w:t xml:space="preserve"> of Uzbekistan</w:t>
            </w:r>
            <w:r w:rsidR="00A65D43" w:rsidRPr="00E33EA5">
              <w:rPr>
                <w:rFonts w:ascii="Open Sans" w:hAnsi="Open Sans" w:cs="Open Sans"/>
                <w:sz w:val="24"/>
                <w:szCs w:val="24"/>
              </w:rPr>
              <w:t xml:space="preserve"> </w:t>
            </w:r>
          </w:p>
          <w:p w14:paraId="02567350" w14:textId="67F4BFCA" w:rsidR="00A65D43" w:rsidRPr="00E33EA5" w:rsidRDefault="00C459A7" w:rsidP="007959F1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ind w:left="312" w:hanging="284"/>
              <w:rPr>
                <w:rFonts w:ascii="Open Sans" w:hAnsi="Open Sans" w:cs="Open Sans"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>D</w:t>
            </w:r>
            <w:r w:rsidR="00A65D43"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>r. Q</w:t>
            </w:r>
            <w:r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>u</w:t>
            </w:r>
            <w:r w:rsidR="00A65D43"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 xml:space="preserve"> Dongyu</w:t>
            </w:r>
            <w:r w:rsidR="00A65D43" w:rsidRPr="00E33EA5">
              <w:rPr>
                <w:rFonts w:ascii="Open Sans" w:hAnsi="Open Sans" w:cs="Open Sans"/>
                <w:sz w:val="24"/>
                <w:szCs w:val="24"/>
              </w:rPr>
              <w:t xml:space="preserve">, </w:t>
            </w:r>
            <w:r w:rsidR="00A65D43" w:rsidRPr="00E33EA5">
              <w:rPr>
                <w:rFonts w:ascii="Open Sans" w:hAnsi="Open Sans" w:cs="Open Sans"/>
                <w:i/>
                <w:iCs/>
                <w:sz w:val="24"/>
                <w:szCs w:val="24"/>
              </w:rPr>
              <w:t>Director-General, Food and Agriculture Organization of the United Nations (FAO)</w:t>
            </w:r>
          </w:p>
          <w:p w14:paraId="22439520" w14:textId="77777777" w:rsidR="00A65D43" w:rsidRPr="00A2457A" w:rsidRDefault="00A65D43" w:rsidP="00441D65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ind w:left="312" w:hanging="283"/>
              <w:rPr>
                <w:rFonts w:ascii="Open Sans" w:hAnsi="Open Sans" w:cs="Open Sans"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>Ms. Rabab Fatima</w:t>
            </w:r>
            <w:r w:rsidRPr="00E33EA5">
              <w:rPr>
                <w:rFonts w:ascii="Open Sans" w:hAnsi="Open Sans" w:cs="Open Sans"/>
                <w:sz w:val="24"/>
                <w:szCs w:val="24"/>
              </w:rPr>
              <w:t xml:space="preserve">, </w:t>
            </w:r>
            <w:r w:rsidRPr="00E33EA5">
              <w:rPr>
                <w:rFonts w:ascii="Open Sans" w:hAnsi="Open Sans" w:cs="Open Sans"/>
                <w:i/>
                <w:iCs/>
                <w:sz w:val="24"/>
                <w:szCs w:val="24"/>
              </w:rPr>
              <w:t>Under Secretary-General and High Representative for the Least Developed Countries, Landlocked Developing Countries and Small Island Developing States</w:t>
            </w:r>
            <w:r w:rsidR="00EB4247" w:rsidRPr="00E33EA5">
              <w:rPr>
                <w:rFonts w:ascii="Open Sans" w:hAnsi="Open Sans" w:cs="Open Sans"/>
                <w:i/>
                <w:iCs/>
                <w:sz w:val="24"/>
                <w:szCs w:val="24"/>
              </w:rPr>
              <w:t xml:space="preserve"> (TBC)</w:t>
            </w:r>
          </w:p>
          <w:p w14:paraId="6E556540" w14:textId="77777777" w:rsidR="00A2457A" w:rsidRPr="00553755" w:rsidRDefault="001D05B9" w:rsidP="00441D65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ind w:left="312" w:hanging="283"/>
              <w:rPr>
                <w:rFonts w:ascii="Open Sans" w:hAnsi="Open Sans" w:cs="Open Sans"/>
                <w:sz w:val="24"/>
                <w:szCs w:val="24"/>
              </w:rPr>
            </w:pPr>
            <w:r w:rsidRPr="001D05B9">
              <w:rPr>
                <w:rFonts w:ascii="Open Sans" w:hAnsi="Open Sans" w:cs="Open Sans"/>
                <w:b/>
                <w:bCs/>
                <w:sz w:val="24"/>
                <w:szCs w:val="24"/>
              </w:rPr>
              <w:t>Ms. Sabine Machl</w:t>
            </w:r>
            <w:r w:rsidRPr="001D05B9">
              <w:rPr>
                <w:rFonts w:ascii="Open Sans" w:hAnsi="Open Sans" w:cs="Open Sans"/>
                <w:sz w:val="24"/>
                <w:szCs w:val="24"/>
              </w:rPr>
              <w:t xml:space="preserve">, </w:t>
            </w:r>
            <w:r w:rsidRPr="001D05B9">
              <w:rPr>
                <w:rFonts w:ascii="Open Sans" w:hAnsi="Open Sans" w:cs="Open Sans"/>
                <w:i/>
                <w:iCs/>
                <w:sz w:val="24"/>
                <w:szCs w:val="24"/>
              </w:rPr>
              <w:t>United Nations Resident Coordinator in Uzbekistan</w:t>
            </w:r>
          </w:p>
          <w:p w14:paraId="52C0CF6B" w14:textId="6886D3FE" w:rsidR="00553755" w:rsidRPr="00553755" w:rsidRDefault="00553755" w:rsidP="00441D65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ind w:left="312" w:hanging="283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553755">
              <w:rPr>
                <w:rFonts w:ascii="Open Sans" w:hAnsi="Open Sans" w:cs="Open Sans"/>
                <w:b/>
                <w:bCs/>
                <w:sz w:val="24"/>
                <w:szCs w:val="24"/>
              </w:rPr>
              <w:t>H</w:t>
            </w:r>
            <w:r w:rsidRPr="00553755">
              <w:rPr>
                <w:rFonts w:ascii="Open Sans" w:hAnsi="Open Sans" w:cs="Open Sans"/>
                <w:b/>
                <w:bCs/>
                <w:sz w:val="24"/>
                <w:szCs w:val="24"/>
              </w:rPr>
              <w:t>igh-level representatives from participating countries</w:t>
            </w:r>
          </w:p>
        </w:tc>
      </w:tr>
      <w:tr w:rsidR="00107722" w:rsidRPr="00E33EA5" w14:paraId="27FFF5F4" w14:textId="77777777" w:rsidTr="00D82B42">
        <w:trPr>
          <w:trHeight w:val="2197"/>
        </w:trPr>
        <w:tc>
          <w:tcPr>
            <w:tcW w:w="2070" w:type="dxa"/>
          </w:tcPr>
          <w:p w14:paraId="3110416E" w14:textId="77777777" w:rsidR="008C43E6" w:rsidRDefault="008C43E6" w:rsidP="00DA7979">
            <w:pPr>
              <w:rPr>
                <w:rFonts w:ascii="Open Sans" w:hAnsi="Open Sans" w:cs="Open Sans"/>
                <w:sz w:val="24"/>
                <w:szCs w:val="24"/>
              </w:rPr>
            </w:pPr>
          </w:p>
          <w:p w14:paraId="5106D89D" w14:textId="77777777" w:rsidR="008C43E6" w:rsidRDefault="008C43E6" w:rsidP="00DA7979">
            <w:pPr>
              <w:rPr>
                <w:rFonts w:ascii="Open Sans" w:hAnsi="Open Sans" w:cs="Open Sans"/>
                <w:sz w:val="24"/>
                <w:szCs w:val="24"/>
              </w:rPr>
            </w:pPr>
          </w:p>
          <w:p w14:paraId="331AC86D" w14:textId="77777777" w:rsidR="008C43E6" w:rsidRDefault="008C43E6" w:rsidP="00DA7979">
            <w:pPr>
              <w:rPr>
                <w:rFonts w:ascii="Open Sans" w:hAnsi="Open Sans" w:cs="Open Sans"/>
                <w:sz w:val="24"/>
                <w:szCs w:val="24"/>
              </w:rPr>
            </w:pPr>
          </w:p>
          <w:p w14:paraId="4A6B0CC4" w14:textId="6FC8722D" w:rsidR="00107722" w:rsidRPr="00E33EA5" w:rsidRDefault="00107722" w:rsidP="00DA7979">
            <w:pPr>
              <w:rPr>
                <w:rFonts w:ascii="Open Sans" w:hAnsi="Open Sans" w:cs="Open Sans"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sz w:val="24"/>
                <w:szCs w:val="24"/>
              </w:rPr>
              <w:t>1</w:t>
            </w:r>
            <w:r w:rsidR="00591081">
              <w:rPr>
                <w:rFonts w:ascii="Open Sans" w:hAnsi="Open Sans" w:cs="Open Sans"/>
                <w:sz w:val="24"/>
                <w:szCs w:val="24"/>
              </w:rPr>
              <w:t>5</w:t>
            </w:r>
            <w:r w:rsidRPr="00E33EA5">
              <w:rPr>
                <w:rFonts w:ascii="Open Sans" w:hAnsi="Open Sans" w:cs="Open Sans"/>
                <w:sz w:val="24"/>
                <w:szCs w:val="24"/>
              </w:rPr>
              <w:t>:</w:t>
            </w:r>
            <w:r w:rsidR="00591081">
              <w:rPr>
                <w:rFonts w:ascii="Open Sans" w:hAnsi="Open Sans" w:cs="Open Sans"/>
                <w:sz w:val="24"/>
                <w:szCs w:val="24"/>
              </w:rPr>
              <w:t>0</w:t>
            </w:r>
            <w:r w:rsidRPr="00E33EA5">
              <w:rPr>
                <w:rFonts w:ascii="Open Sans" w:hAnsi="Open Sans" w:cs="Open Sans"/>
                <w:sz w:val="24"/>
                <w:szCs w:val="24"/>
              </w:rPr>
              <w:t>0-15:</w:t>
            </w:r>
            <w:r w:rsidR="00591081">
              <w:rPr>
                <w:rFonts w:ascii="Open Sans" w:hAnsi="Open Sans" w:cs="Open Sans"/>
                <w:sz w:val="24"/>
                <w:szCs w:val="24"/>
              </w:rPr>
              <w:t>3</w:t>
            </w:r>
            <w:r w:rsidRPr="00E33EA5">
              <w:rPr>
                <w:rFonts w:ascii="Open Sans" w:hAnsi="Open Sans" w:cs="Open Sans"/>
                <w:sz w:val="24"/>
                <w:szCs w:val="24"/>
              </w:rPr>
              <w:t>0</w:t>
            </w:r>
          </w:p>
        </w:tc>
        <w:tc>
          <w:tcPr>
            <w:tcW w:w="8649" w:type="dxa"/>
          </w:tcPr>
          <w:p w14:paraId="23677700" w14:textId="2585EA3A" w:rsidR="00FA0FFE" w:rsidRPr="00E33EA5" w:rsidRDefault="00FA0FFE" w:rsidP="00C2550F">
            <w:pPr>
              <w:tabs>
                <w:tab w:val="left" w:pos="821"/>
              </w:tabs>
              <w:spacing w:after="120"/>
              <w:jc w:val="center"/>
              <w:rPr>
                <w:rFonts w:ascii="Open Sans" w:hAnsi="Open Sans" w:cs="Open Sans"/>
                <w:b/>
                <w:i/>
                <w:color w:val="8496B0" w:themeColor="text2" w:themeTint="99"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b/>
                <w:sz w:val="24"/>
                <w:szCs w:val="24"/>
              </w:rPr>
              <w:t>K</w:t>
            </w:r>
            <w:r w:rsidR="00C2550F" w:rsidRPr="00E33EA5">
              <w:rPr>
                <w:rFonts w:ascii="Open Sans" w:hAnsi="Open Sans" w:cs="Open Sans"/>
                <w:b/>
                <w:sz w:val="24"/>
                <w:szCs w:val="24"/>
              </w:rPr>
              <w:t>eynote</w:t>
            </w:r>
            <w:r w:rsidRPr="00E33EA5">
              <w:rPr>
                <w:rFonts w:ascii="Open Sans" w:hAnsi="Open Sans" w:cs="Open Sans"/>
                <w:b/>
                <w:spacing w:val="-3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sz w:val="24"/>
                <w:szCs w:val="24"/>
              </w:rPr>
              <w:t>A</w:t>
            </w:r>
            <w:r w:rsidR="00C2550F" w:rsidRPr="00E33EA5">
              <w:rPr>
                <w:rFonts w:ascii="Open Sans" w:hAnsi="Open Sans" w:cs="Open Sans"/>
                <w:b/>
                <w:sz w:val="24"/>
                <w:szCs w:val="24"/>
              </w:rPr>
              <w:t>ddress:</w:t>
            </w:r>
          </w:p>
          <w:p w14:paraId="291B4991" w14:textId="5E1A215D" w:rsidR="00063F49" w:rsidRPr="00BC4ECC" w:rsidRDefault="00FA0FFE" w:rsidP="00BC4ECC">
            <w:pPr>
              <w:spacing w:after="120" w:line="292" w:lineRule="exact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b/>
                <w:sz w:val="24"/>
                <w:szCs w:val="24"/>
              </w:rPr>
              <w:t>Topic:</w:t>
            </w:r>
            <w:r w:rsidRPr="00E33EA5">
              <w:rPr>
                <w:rFonts w:ascii="Open Sans" w:hAnsi="Open Sans" w:cs="Open Sans"/>
                <w:b/>
                <w:spacing w:val="-4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sz w:val="24"/>
                <w:szCs w:val="24"/>
              </w:rPr>
              <w:t>"From</w:t>
            </w:r>
            <w:r w:rsidRPr="00E33EA5">
              <w:rPr>
                <w:rFonts w:ascii="Open Sans" w:hAnsi="Open Sans" w:cs="Open Sans"/>
                <w:b/>
                <w:spacing w:val="-3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sz w:val="24"/>
                <w:szCs w:val="24"/>
              </w:rPr>
              <w:t>Vulnerability</w:t>
            </w:r>
            <w:r w:rsidRPr="00E33EA5">
              <w:rPr>
                <w:rFonts w:ascii="Open Sans" w:hAnsi="Open Sans" w:cs="Open Sans"/>
                <w:b/>
                <w:spacing w:val="-3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sz w:val="24"/>
                <w:szCs w:val="24"/>
              </w:rPr>
              <w:t>to</w:t>
            </w:r>
            <w:r w:rsidRPr="00E33EA5">
              <w:rPr>
                <w:rFonts w:ascii="Open Sans" w:hAnsi="Open Sans" w:cs="Open Sans"/>
                <w:b/>
                <w:spacing w:val="-2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sz w:val="24"/>
                <w:szCs w:val="24"/>
              </w:rPr>
              <w:t>Resilience:</w:t>
            </w:r>
            <w:r w:rsidRPr="00E33EA5">
              <w:rPr>
                <w:rFonts w:ascii="Open Sans" w:hAnsi="Open Sans" w:cs="Open Sans"/>
                <w:b/>
                <w:spacing w:val="-4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sz w:val="24"/>
                <w:szCs w:val="24"/>
              </w:rPr>
              <w:t>Accelerating</w:t>
            </w:r>
            <w:r w:rsidRPr="00E33EA5">
              <w:rPr>
                <w:rFonts w:ascii="Open Sans" w:hAnsi="Open Sans" w:cs="Open Sans"/>
                <w:b/>
                <w:spacing w:val="-4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sz w:val="24"/>
                <w:szCs w:val="24"/>
              </w:rPr>
              <w:t>the</w:t>
            </w:r>
            <w:r w:rsidRPr="00E33EA5">
              <w:rPr>
                <w:rFonts w:ascii="Open Sans" w:hAnsi="Open Sans" w:cs="Open Sans"/>
                <w:b/>
                <w:spacing w:val="-5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sz w:val="24"/>
                <w:szCs w:val="24"/>
              </w:rPr>
              <w:t>2030</w:t>
            </w:r>
            <w:r w:rsidRPr="00E33EA5">
              <w:rPr>
                <w:rFonts w:ascii="Open Sans" w:hAnsi="Open Sans" w:cs="Open Sans"/>
                <w:b/>
                <w:spacing w:val="-3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sz w:val="24"/>
                <w:szCs w:val="24"/>
              </w:rPr>
              <w:t>Agenda</w:t>
            </w:r>
            <w:r w:rsidRPr="00E33EA5">
              <w:rPr>
                <w:rFonts w:ascii="Open Sans" w:hAnsi="Open Sans" w:cs="Open Sans"/>
                <w:b/>
                <w:spacing w:val="-5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sz w:val="24"/>
                <w:szCs w:val="24"/>
              </w:rPr>
              <w:t>in</w:t>
            </w:r>
            <w:r w:rsidRPr="00E33EA5">
              <w:rPr>
                <w:rFonts w:ascii="Open Sans" w:hAnsi="Open Sans" w:cs="Open Sans"/>
                <w:b/>
                <w:spacing w:val="-2"/>
                <w:sz w:val="24"/>
                <w:szCs w:val="24"/>
              </w:rPr>
              <w:t xml:space="preserve"> LLDCs"</w:t>
            </w:r>
          </w:p>
          <w:p w14:paraId="31DC400F" w14:textId="524EBC10" w:rsidR="00D21FF5" w:rsidRPr="00E33EA5" w:rsidRDefault="00FA0FFE" w:rsidP="00FA0FFE">
            <w:pPr>
              <w:spacing w:line="292" w:lineRule="exact"/>
              <w:rPr>
                <w:rFonts w:ascii="Open Sans" w:hAnsi="Open Sans" w:cs="Open Sans"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sz w:val="24"/>
                <w:szCs w:val="24"/>
              </w:rPr>
              <w:t>Speaker:</w:t>
            </w:r>
          </w:p>
          <w:p w14:paraId="07D5969F" w14:textId="59821CF8" w:rsidR="00107722" w:rsidRPr="00E33EA5" w:rsidRDefault="00441D65" w:rsidP="00B257E4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spacing w:line="292" w:lineRule="exact"/>
              <w:rPr>
                <w:rFonts w:ascii="Open Sans" w:hAnsi="Open Sans" w:cs="Open Sans"/>
                <w:spacing w:val="-2"/>
                <w:sz w:val="24"/>
                <w:szCs w:val="24"/>
                <w:lang w:val="en-US"/>
              </w:rPr>
            </w:pPr>
            <w:r w:rsidRPr="00416511">
              <w:rPr>
                <w:rFonts w:ascii="Open Sans" w:hAnsi="Open Sans" w:cs="Open Sans"/>
                <w:b/>
                <w:bCs/>
                <w:sz w:val="24"/>
                <w:szCs w:val="24"/>
              </w:rPr>
              <w:t>Mr. Maximo Torero</w:t>
            </w:r>
            <w:r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>,</w:t>
            </w:r>
            <w:r w:rsidRPr="00E33EA5">
              <w:rPr>
                <w:rFonts w:ascii="Open Sans" w:hAnsi="Open Sans" w:cs="Open Sans"/>
                <w:i/>
                <w:iCs/>
                <w:sz w:val="24"/>
                <w:szCs w:val="24"/>
              </w:rPr>
              <w:t xml:space="preserve"> FAO Chief Economist</w:t>
            </w:r>
            <w:r w:rsidR="0020205A">
              <w:rPr>
                <w:rFonts w:ascii="Open Sans" w:hAnsi="Open Sans" w:cs="Open Sans"/>
                <w:i/>
                <w:iCs/>
                <w:sz w:val="24"/>
                <w:szCs w:val="24"/>
              </w:rPr>
              <w:t xml:space="preserve"> (TBC)</w:t>
            </w:r>
          </w:p>
        </w:tc>
      </w:tr>
      <w:tr w:rsidR="00A65D43" w:rsidRPr="00E33EA5" w14:paraId="793B47C6" w14:textId="77777777" w:rsidTr="006642FA">
        <w:tc>
          <w:tcPr>
            <w:tcW w:w="1071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94F12A" w14:textId="77777777" w:rsidR="001802B1" w:rsidRDefault="001802B1" w:rsidP="00A32611">
            <w:pPr>
              <w:pStyle w:val="TableParagraph"/>
              <w:jc w:val="center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</w:p>
          <w:p w14:paraId="383835B1" w14:textId="77777777" w:rsidR="008E623E" w:rsidRDefault="008E623E" w:rsidP="00A32611">
            <w:pPr>
              <w:pStyle w:val="TableParagraph"/>
              <w:jc w:val="center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</w:p>
          <w:p w14:paraId="71BDAB7E" w14:textId="6476AF84" w:rsidR="00A65D43" w:rsidRPr="00E33EA5" w:rsidRDefault="00A65D43" w:rsidP="00A32611">
            <w:pPr>
              <w:pStyle w:val="TableParagraph"/>
              <w:jc w:val="center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lastRenderedPageBreak/>
              <w:t>T</w:t>
            </w:r>
            <w:r w:rsidR="0046058F"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>echnical</w:t>
            </w:r>
            <w:r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 xml:space="preserve"> Session</w:t>
            </w:r>
            <w:r w:rsidR="003A4724"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 xml:space="preserve"> #1</w:t>
            </w:r>
          </w:p>
          <w:p w14:paraId="2433FB45" w14:textId="73E725D6" w:rsidR="006642FA" w:rsidRPr="00E33EA5" w:rsidRDefault="006642FA" w:rsidP="00DA7979">
            <w:pPr>
              <w:pStyle w:val="TableParagraph"/>
              <w:ind w:left="142"/>
              <w:jc w:val="center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</w:p>
        </w:tc>
      </w:tr>
      <w:tr w:rsidR="00AA7625" w:rsidRPr="00E33EA5" w14:paraId="34A0A2F6" w14:textId="77777777" w:rsidTr="00D30AFE">
        <w:trPr>
          <w:trHeight w:val="4312"/>
        </w:trPr>
        <w:tc>
          <w:tcPr>
            <w:tcW w:w="2070" w:type="dxa"/>
            <w:tcBorders>
              <w:bottom w:val="single" w:sz="4" w:space="0" w:color="auto"/>
            </w:tcBorders>
          </w:tcPr>
          <w:p w14:paraId="79F68969" w14:textId="77777777" w:rsidR="008C43E6" w:rsidRDefault="008C43E6" w:rsidP="00271015">
            <w:pPr>
              <w:spacing w:after="240"/>
              <w:rPr>
                <w:rFonts w:ascii="Open Sans" w:hAnsi="Open Sans" w:cs="Open Sans"/>
                <w:sz w:val="24"/>
                <w:szCs w:val="24"/>
              </w:rPr>
            </w:pPr>
          </w:p>
          <w:p w14:paraId="3299A291" w14:textId="77777777" w:rsidR="008C43E6" w:rsidRDefault="008C43E6" w:rsidP="00271015">
            <w:pPr>
              <w:spacing w:after="240"/>
              <w:rPr>
                <w:rFonts w:ascii="Open Sans" w:hAnsi="Open Sans" w:cs="Open Sans"/>
                <w:sz w:val="24"/>
                <w:szCs w:val="24"/>
              </w:rPr>
            </w:pPr>
          </w:p>
          <w:p w14:paraId="061B7AEE" w14:textId="77777777" w:rsidR="00EE3BD9" w:rsidRDefault="00EE3BD9" w:rsidP="00271015">
            <w:pPr>
              <w:spacing w:after="240"/>
              <w:rPr>
                <w:rFonts w:ascii="Open Sans" w:hAnsi="Open Sans" w:cs="Open Sans"/>
                <w:sz w:val="24"/>
                <w:szCs w:val="24"/>
              </w:rPr>
            </w:pPr>
          </w:p>
          <w:p w14:paraId="44BC75C8" w14:textId="77777777" w:rsidR="00EE3BD9" w:rsidRDefault="00EE3BD9" w:rsidP="00271015">
            <w:pPr>
              <w:spacing w:after="240"/>
              <w:rPr>
                <w:rFonts w:ascii="Open Sans" w:hAnsi="Open Sans" w:cs="Open Sans"/>
                <w:sz w:val="24"/>
                <w:szCs w:val="24"/>
              </w:rPr>
            </w:pPr>
          </w:p>
          <w:p w14:paraId="39D9E4D2" w14:textId="77777777" w:rsidR="00EE3BD9" w:rsidRDefault="00EE3BD9" w:rsidP="00271015">
            <w:pPr>
              <w:spacing w:after="240"/>
              <w:rPr>
                <w:rFonts w:ascii="Open Sans" w:hAnsi="Open Sans" w:cs="Open Sans"/>
                <w:sz w:val="24"/>
                <w:szCs w:val="24"/>
              </w:rPr>
            </w:pPr>
          </w:p>
          <w:p w14:paraId="3A63729E" w14:textId="78C69AB4" w:rsidR="00AA7625" w:rsidRPr="00E33EA5" w:rsidRDefault="00AA7625" w:rsidP="00271015">
            <w:pPr>
              <w:spacing w:after="240"/>
              <w:rPr>
                <w:rFonts w:ascii="Open Sans" w:hAnsi="Open Sans" w:cs="Open Sans"/>
                <w:sz w:val="24"/>
                <w:szCs w:val="24"/>
              </w:rPr>
            </w:pPr>
            <w:r w:rsidRPr="00D1643E">
              <w:rPr>
                <w:rFonts w:ascii="Open Sans" w:hAnsi="Open Sans" w:cs="Open Sans"/>
                <w:sz w:val="24"/>
                <w:szCs w:val="24"/>
              </w:rPr>
              <w:t>1</w:t>
            </w:r>
            <w:r w:rsidR="00591081" w:rsidRPr="00D1643E">
              <w:rPr>
                <w:rFonts w:ascii="Open Sans" w:hAnsi="Open Sans" w:cs="Open Sans"/>
                <w:sz w:val="24"/>
                <w:szCs w:val="24"/>
              </w:rPr>
              <w:t>5</w:t>
            </w:r>
            <w:r w:rsidRPr="00D1643E">
              <w:rPr>
                <w:rFonts w:ascii="Open Sans" w:hAnsi="Open Sans" w:cs="Open Sans"/>
                <w:sz w:val="24"/>
                <w:szCs w:val="24"/>
              </w:rPr>
              <w:t>:</w:t>
            </w:r>
            <w:r w:rsidR="0012748D" w:rsidRPr="00D1643E">
              <w:rPr>
                <w:rFonts w:ascii="Open Sans" w:hAnsi="Open Sans" w:cs="Open Sans"/>
                <w:sz w:val="24"/>
                <w:szCs w:val="24"/>
              </w:rPr>
              <w:t>30</w:t>
            </w:r>
            <w:r w:rsidRPr="00D1643E">
              <w:rPr>
                <w:rFonts w:ascii="Open Sans" w:hAnsi="Open Sans" w:cs="Open Sans"/>
                <w:sz w:val="24"/>
                <w:szCs w:val="24"/>
              </w:rPr>
              <w:t>-1</w:t>
            </w:r>
            <w:r w:rsidR="00E312EB" w:rsidRPr="00D1643E">
              <w:rPr>
                <w:rFonts w:ascii="Open Sans" w:hAnsi="Open Sans" w:cs="Open Sans"/>
                <w:sz w:val="24"/>
                <w:szCs w:val="24"/>
              </w:rPr>
              <w:t>6</w:t>
            </w:r>
            <w:r w:rsidRPr="00D1643E">
              <w:rPr>
                <w:rFonts w:ascii="Open Sans" w:hAnsi="Open Sans" w:cs="Open Sans"/>
                <w:sz w:val="24"/>
                <w:szCs w:val="24"/>
              </w:rPr>
              <w:t>:</w:t>
            </w:r>
            <w:r w:rsidR="00E312EB" w:rsidRPr="00D1643E">
              <w:rPr>
                <w:rFonts w:ascii="Open Sans" w:hAnsi="Open Sans" w:cs="Open Sans"/>
                <w:sz w:val="24"/>
                <w:szCs w:val="24"/>
              </w:rPr>
              <w:t>4</w:t>
            </w:r>
            <w:r w:rsidR="00316887" w:rsidRPr="00D1643E">
              <w:rPr>
                <w:rFonts w:ascii="Open Sans" w:hAnsi="Open Sans" w:cs="Open Sans"/>
                <w:sz w:val="24"/>
                <w:szCs w:val="24"/>
              </w:rPr>
              <w:t>5</w:t>
            </w:r>
          </w:p>
        </w:tc>
        <w:tc>
          <w:tcPr>
            <w:tcW w:w="8649" w:type="dxa"/>
            <w:tcBorders>
              <w:bottom w:val="single" w:sz="4" w:space="0" w:color="auto"/>
            </w:tcBorders>
          </w:tcPr>
          <w:p w14:paraId="2DCE9E2D" w14:textId="77777777" w:rsidR="00AA7625" w:rsidRPr="00E33EA5" w:rsidRDefault="00AA7625" w:rsidP="00AA7625">
            <w:pPr>
              <w:spacing w:after="120" w:line="292" w:lineRule="exact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b/>
                <w:sz w:val="24"/>
                <w:szCs w:val="24"/>
              </w:rPr>
              <w:t>Topic:</w:t>
            </w:r>
            <w:r w:rsidRPr="00E33EA5">
              <w:rPr>
                <w:rFonts w:ascii="Open Sans" w:hAnsi="Open Sans" w:cs="Open Sans"/>
                <w:b/>
                <w:spacing w:val="-5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sz w:val="24"/>
                <w:szCs w:val="24"/>
              </w:rPr>
              <w:t>Combating</w:t>
            </w:r>
            <w:r w:rsidRPr="00E33EA5">
              <w:rPr>
                <w:rFonts w:ascii="Open Sans" w:hAnsi="Open Sans" w:cs="Open Sans"/>
                <w:b/>
                <w:spacing w:val="-3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sz w:val="24"/>
                <w:szCs w:val="24"/>
              </w:rPr>
              <w:t>Climate</w:t>
            </w:r>
            <w:r w:rsidRPr="00E33EA5">
              <w:rPr>
                <w:rFonts w:ascii="Open Sans" w:hAnsi="Open Sans" w:cs="Open Sans"/>
                <w:b/>
                <w:spacing w:val="-4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sz w:val="24"/>
                <w:szCs w:val="24"/>
              </w:rPr>
              <w:t>Change</w:t>
            </w:r>
            <w:r w:rsidRPr="00E33EA5">
              <w:rPr>
                <w:rFonts w:ascii="Open Sans" w:hAnsi="Open Sans" w:cs="Open Sans"/>
                <w:b/>
                <w:spacing w:val="-2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sz w:val="24"/>
                <w:szCs w:val="24"/>
              </w:rPr>
              <w:t>and</w:t>
            </w:r>
            <w:r w:rsidRPr="00E33EA5">
              <w:rPr>
                <w:rFonts w:ascii="Open Sans" w:hAnsi="Open Sans" w:cs="Open Sans"/>
                <w:b/>
                <w:spacing w:val="-2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sz w:val="24"/>
                <w:szCs w:val="24"/>
              </w:rPr>
              <w:t>Environmental</w:t>
            </w:r>
            <w:r w:rsidRPr="00E33EA5">
              <w:rPr>
                <w:rFonts w:ascii="Open Sans" w:hAnsi="Open Sans" w:cs="Open Sans"/>
                <w:b/>
                <w:spacing w:val="-2"/>
                <w:sz w:val="24"/>
                <w:szCs w:val="24"/>
              </w:rPr>
              <w:t xml:space="preserve"> Vulnerability</w:t>
            </w:r>
          </w:p>
          <w:p w14:paraId="6A96E5FC" w14:textId="18E2268A" w:rsidR="00AA7625" w:rsidRPr="00E33EA5" w:rsidRDefault="00AA7625" w:rsidP="00AA7625">
            <w:pPr>
              <w:pStyle w:val="BodyText"/>
              <w:spacing w:before="292"/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color w:val="000000" w:themeColor="text1"/>
                <w:sz w:val="24"/>
                <w:szCs w:val="24"/>
              </w:rPr>
              <w:t xml:space="preserve">Moderator: </w:t>
            </w:r>
            <w:r w:rsidRPr="00E33EA5">
              <w:rPr>
                <w:rFonts w:ascii="Open Sans" w:hAnsi="Open Sans" w:cs="Open Sans"/>
                <w:b/>
                <w:iCs/>
                <w:color w:val="000000" w:themeColor="text1"/>
                <w:sz w:val="24"/>
                <w:szCs w:val="24"/>
              </w:rPr>
              <w:t>Ms.</w:t>
            </w:r>
            <w:r w:rsidRPr="00E33EA5">
              <w:rPr>
                <w:rFonts w:ascii="Open Sans" w:hAnsi="Open Sans" w:cs="Open Sans"/>
                <w:b/>
                <w:iCs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33EA5">
              <w:rPr>
                <w:rFonts w:ascii="Open Sans" w:hAnsi="Open Sans" w:cs="Open Sans"/>
                <w:b/>
                <w:iCs/>
                <w:color w:val="000000" w:themeColor="text1"/>
                <w:sz w:val="24"/>
                <w:szCs w:val="24"/>
              </w:rPr>
              <w:t>Xiangjun</w:t>
            </w:r>
            <w:proofErr w:type="spellEnd"/>
            <w:r w:rsidRPr="00E33EA5">
              <w:rPr>
                <w:rFonts w:ascii="Open Sans" w:hAnsi="Open Sans" w:cs="Open Sans"/>
                <w:b/>
                <w:iCs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iCs/>
                <w:color w:val="000000" w:themeColor="text1"/>
                <w:sz w:val="24"/>
                <w:szCs w:val="24"/>
              </w:rPr>
              <w:t>Yao</w:t>
            </w:r>
            <w:r w:rsidRPr="00E33EA5">
              <w:rPr>
                <w:rFonts w:ascii="Open Sans" w:hAnsi="Open Sans" w:cs="Open Sans"/>
                <w:color w:val="000000" w:themeColor="text1"/>
                <w:sz w:val="24"/>
                <w:szCs w:val="24"/>
              </w:rPr>
              <w:t>,</w:t>
            </w:r>
            <w:r w:rsidRPr="00E33EA5">
              <w:rPr>
                <w:rFonts w:ascii="Open Sans" w:hAnsi="Open Sans" w:cs="Open Sans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</w:rPr>
              <w:t>Director,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</w:rPr>
              <w:t>FAO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</w:rPr>
              <w:t>Office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</w:rPr>
              <w:t>for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</w:rPr>
              <w:t>Small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</w:rPr>
              <w:t>Island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</w:rPr>
              <w:t>Developing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</w:rPr>
              <w:t>States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</w:rPr>
              <w:t>(SIDS),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</w:rPr>
              <w:t>Least Developed Countries (LDCs), and Landlocked Developing Countries (LLDCs)</w:t>
            </w:r>
          </w:p>
          <w:p w14:paraId="7303F5E0" w14:textId="25247D78" w:rsidR="00AA7625" w:rsidRPr="00E33EA5" w:rsidRDefault="00AA7625" w:rsidP="008A25D4">
            <w:pPr>
              <w:pStyle w:val="BodyText"/>
              <w:spacing w:before="292"/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color w:val="000000" w:themeColor="text1"/>
                <w:spacing w:val="-2"/>
                <w:sz w:val="24"/>
                <w:szCs w:val="24"/>
              </w:rPr>
              <w:t>Speakers:</w:t>
            </w:r>
          </w:p>
          <w:p w14:paraId="79FC810A" w14:textId="42AC98D0" w:rsidR="00AA7625" w:rsidRPr="009011B1" w:rsidRDefault="000D52FD" w:rsidP="00AB05BE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821"/>
              </w:tabs>
              <w:autoSpaceDE w:val="0"/>
              <w:autoSpaceDN w:val="0"/>
              <w:spacing w:before="1"/>
              <w:rPr>
                <w:rFonts w:ascii="Open Sans" w:hAnsi="Open Sans" w:cs="Open Sans"/>
                <w:b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9011B1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D</w:t>
            </w:r>
            <w:r w:rsidR="00AA7625" w:rsidRPr="009011B1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r. </w:t>
            </w:r>
            <w:r w:rsidR="0035041C" w:rsidRPr="009011B1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Batyr</w:t>
            </w:r>
            <w:r w:rsidR="00AA7625" w:rsidRPr="009011B1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35041C" w:rsidRPr="009011B1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Mammed</w:t>
            </w:r>
            <w:r w:rsidR="00AA7625" w:rsidRPr="009011B1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ov</w:t>
            </w:r>
            <w:r w:rsidR="00AA7625" w:rsidRPr="009011B1">
              <w:rPr>
                <w:rFonts w:ascii="Open Sans" w:hAnsi="Open Sans" w:cs="Open Sans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="00A92139" w:rsidRPr="009011B1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Executive</w:t>
            </w:r>
            <w:r w:rsidR="00AA7625" w:rsidRPr="009011B1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 Director, Regional Environmental Centre for Central Asia (CAREC)</w:t>
            </w:r>
            <w:r w:rsidR="00AA7625" w:rsidRPr="009011B1">
              <w:rPr>
                <w:rFonts w:ascii="Open Sans" w:hAnsi="Open Sans" w:cs="Open Sans"/>
                <w:i/>
                <w:iCs/>
                <w:color w:val="000000" w:themeColor="text1"/>
                <w:spacing w:val="-4"/>
                <w:sz w:val="24"/>
                <w:szCs w:val="24"/>
                <w:lang w:val="en-US"/>
              </w:rPr>
              <w:t xml:space="preserve"> </w:t>
            </w:r>
            <w:r w:rsidR="00AA7625" w:rsidRPr="009011B1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[TBC</w:t>
            </w:r>
            <w:r w:rsidR="00AA7625" w:rsidRPr="009011B1">
              <w:rPr>
                <w:rFonts w:ascii="Open Sans" w:hAnsi="Open Sans" w:cs="Open Sans"/>
                <w:i/>
                <w:iCs/>
                <w:color w:val="000000" w:themeColor="text1"/>
                <w:spacing w:val="-2"/>
                <w:sz w:val="24"/>
                <w:szCs w:val="24"/>
                <w:lang w:val="en-US"/>
              </w:rPr>
              <w:t>]</w:t>
            </w:r>
          </w:p>
          <w:p w14:paraId="66EF67C6" w14:textId="77777777" w:rsidR="00AA7625" w:rsidRPr="00E33EA5" w:rsidRDefault="00AA7625" w:rsidP="00AB05BE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821"/>
              </w:tabs>
              <w:autoSpaceDE w:val="0"/>
              <w:autoSpaceDN w:val="0"/>
              <w:spacing w:before="1"/>
              <w:rPr>
                <w:rFonts w:ascii="Open Sans" w:hAnsi="Open Sans" w:cs="Open Sans"/>
                <w:b/>
                <w:color w:val="000000" w:themeColor="text1"/>
                <w:sz w:val="24"/>
                <w:szCs w:val="24"/>
                <w:lang w:val="en-US"/>
              </w:rPr>
            </w:pPr>
            <w:r w:rsidRPr="00E33EA5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Mr. Aleksandr Gareev</w:t>
            </w:r>
            <w:r w:rsidRPr="00E33EA5">
              <w:rPr>
                <w:rFonts w:ascii="Open Sans" w:hAnsi="Open Sans" w:cs="Open Sans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Sub-Regional Head for Eastern Europe and Central Asia at the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2"/>
                <w:sz w:val="24"/>
                <w:szCs w:val="24"/>
                <w:lang w:val="en-US"/>
              </w:rPr>
              <w:t>Green Climate Fund (GCF)</w:t>
            </w:r>
            <w:r w:rsidRPr="00E33EA5">
              <w:rPr>
                <w:rFonts w:ascii="Open Sans" w:hAnsi="Open Sans" w:cs="Open Sans"/>
                <w:color w:val="000000" w:themeColor="text1"/>
                <w:spacing w:val="-4"/>
                <w:sz w:val="24"/>
                <w:szCs w:val="24"/>
                <w:lang w:val="en-US"/>
              </w:rPr>
              <w:t xml:space="preserve">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[TBC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2"/>
                <w:sz w:val="24"/>
                <w:szCs w:val="24"/>
                <w:lang w:val="en-US"/>
              </w:rPr>
              <w:t>]</w:t>
            </w:r>
          </w:p>
          <w:p w14:paraId="096CFC9C" w14:textId="77777777" w:rsidR="00AA7625" w:rsidRPr="00E33EA5" w:rsidRDefault="00AA7625" w:rsidP="00AB05BE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821"/>
              </w:tabs>
              <w:autoSpaceDE w:val="0"/>
              <w:autoSpaceDN w:val="0"/>
              <w:spacing w:line="290" w:lineRule="exact"/>
              <w:rPr>
                <w:rFonts w:ascii="Open Sans" w:hAnsi="Open Sans" w:cs="Open Sans"/>
                <w:b/>
                <w:color w:val="000000" w:themeColor="text1"/>
                <w:sz w:val="24"/>
                <w:szCs w:val="24"/>
                <w:lang w:val="en-US"/>
              </w:rPr>
            </w:pPr>
            <w:r w:rsidRPr="00E33EA5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Mr. Joachim Fritz</w:t>
            </w:r>
            <w:r w:rsidRPr="00E33EA5">
              <w:rPr>
                <w:rFonts w:ascii="Open Sans" w:hAnsi="Open Sans" w:cs="Open Sans"/>
                <w:color w:val="000000" w:themeColor="text1"/>
                <w:sz w:val="24"/>
                <w:szCs w:val="24"/>
                <w:lang w:val="en-US"/>
              </w:rPr>
              <w:t>, Representative</w:t>
            </w:r>
            <w:r w:rsidRPr="00E33EA5">
              <w:rPr>
                <w:rFonts w:ascii="Open Sans" w:hAnsi="Open Sans" w:cs="Open Sans"/>
                <w:color w:val="000000" w:themeColor="text1"/>
                <w:spacing w:val="-4"/>
                <w:sz w:val="24"/>
                <w:szCs w:val="24"/>
                <w:lang w:val="en-US"/>
              </w:rPr>
              <w:t xml:space="preserve"> </w:t>
            </w:r>
            <w:r w:rsidRPr="00E33EA5">
              <w:rPr>
                <w:rFonts w:ascii="Open Sans" w:hAnsi="Open Sans" w:cs="Open Sans"/>
                <w:color w:val="000000" w:themeColor="text1"/>
                <w:sz w:val="24"/>
                <w:szCs w:val="24"/>
                <w:lang w:val="en-US"/>
              </w:rPr>
              <w:t>from</w:t>
            </w:r>
            <w:r w:rsidRPr="00E33EA5">
              <w:rPr>
                <w:rFonts w:ascii="Open Sans" w:hAnsi="Open Sans" w:cs="Open Sans"/>
                <w:color w:val="000000" w:themeColor="text1"/>
                <w:spacing w:val="-3"/>
                <w:sz w:val="24"/>
                <w:szCs w:val="24"/>
                <w:lang w:val="en-US"/>
              </w:rPr>
              <w:t xml:space="preserve"> Deutsche Gesellschaft für </w:t>
            </w:r>
            <w:proofErr w:type="spellStart"/>
            <w:r w:rsidRPr="00E33EA5">
              <w:rPr>
                <w:rFonts w:ascii="Open Sans" w:hAnsi="Open Sans" w:cs="Open Sans"/>
                <w:color w:val="000000" w:themeColor="text1"/>
                <w:spacing w:val="-3"/>
                <w:sz w:val="24"/>
                <w:szCs w:val="24"/>
                <w:lang w:val="en-US"/>
              </w:rPr>
              <w:t>Internationale</w:t>
            </w:r>
            <w:proofErr w:type="spellEnd"/>
            <w:r w:rsidRPr="00E33EA5">
              <w:rPr>
                <w:rFonts w:ascii="Open Sans" w:hAnsi="Open Sans" w:cs="Open Sans"/>
                <w:color w:val="000000" w:themeColor="text1"/>
                <w:spacing w:val="-3"/>
                <w:sz w:val="24"/>
                <w:szCs w:val="24"/>
                <w:lang w:val="en-US"/>
              </w:rPr>
              <w:t xml:space="preserve"> Zusammenarbeit (GIZ)</w:t>
            </w:r>
            <w:r w:rsidRPr="00E33EA5">
              <w:rPr>
                <w:rFonts w:ascii="Open Sans" w:hAnsi="Open Sans" w:cs="Open Sans"/>
                <w:color w:val="000000" w:themeColor="text1"/>
                <w:spacing w:val="-5"/>
                <w:sz w:val="24"/>
                <w:szCs w:val="24"/>
                <w:lang w:val="en-US"/>
              </w:rPr>
              <w:t xml:space="preserve">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[TBC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2"/>
                <w:sz w:val="24"/>
                <w:szCs w:val="24"/>
                <w:lang w:val="en-US"/>
              </w:rPr>
              <w:t>]</w:t>
            </w:r>
          </w:p>
          <w:p w14:paraId="3523B2CE" w14:textId="77777777" w:rsidR="00AA7625" w:rsidRPr="00E33EA5" w:rsidRDefault="00AA7625" w:rsidP="00AB05BE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821"/>
              </w:tabs>
              <w:autoSpaceDE w:val="0"/>
              <w:autoSpaceDN w:val="0"/>
              <w:spacing w:line="286" w:lineRule="exact"/>
              <w:rPr>
                <w:rFonts w:ascii="Open Sans" w:hAnsi="Open Sans" w:cs="Open Sans"/>
                <w:color w:val="000000" w:themeColor="text1"/>
                <w:sz w:val="24"/>
                <w:szCs w:val="24"/>
                <w:lang w:val="en-US"/>
              </w:rPr>
            </w:pPr>
            <w:r w:rsidRPr="00E33EA5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Ms. Seung-</w:t>
            </w:r>
            <w:proofErr w:type="spellStart"/>
            <w:r w:rsidRPr="00E33EA5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yeon</w:t>
            </w:r>
            <w:proofErr w:type="spellEnd"/>
            <w:r w:rsidRPr="00E33EA5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(Stella) Lee</w:t>
            </w:r>
            <w:r w:rsidRPr="00E33EA5">
              <w:rPr>
                <w:rFonts w:ascii="Open Sans" w:hAnsi="Open Sans" w:cs="Open Sans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Country Representative, Uzbekistan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br/>
              <w:t>Global Green Growth Institute (GGGI)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6"/>
                <w:sz w:val="24"/>
                <w:szCs w:val="24"/>
                <w:lang w:val="en-US"/>
              </w:rPr>
              <w:t xml:space="preserve">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[TBC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2"/>
                <w:sz w:val="24"/>
                <w:szCs w:val="24"/>
                <w:lang w:val="en-US"/>
              </w:rPr>
              <w:t>]</w:t>
            </w:r>
          </w:p>
          <w:p w14:paraId="089E8542" w14:textId="77777777" w:rsidR="00AA7625" w:rsidRPr="00DF0590" w:rsidRDefault="00AA7625" w:rsidP="00AB05BE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821"/>
              </w:tabs>
              <w:autoSpaceDE w:val="0"/>
              <w:autoSpaceDN w:val="0"/>
              <w:spacing w:line="286" w:lineRule="exact"/>
              <w:rPr>
                <w:rFonts w:ascii="Open Sans" w:hAnsi="Open Sans" w:cs="Open Sans"/>
                <w:color w:val="000000" w:themeColor="text1"/>
                <w:sz w:val="24"/>
                <w:szCs w:val="24"/>
                <w:lang w:val="en-US"/>
              </w:rPr>
            </w:pPr>
            <w:r w:rsidRPr="00E33EA5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Dr. Bakhtiyor Pulatov</w:t>
            </w:r>
            <w:r w:rsidRPr="00E33EA5">
              <w:rPr>
                <w:rFonts w:ascii="Open Sans" w:hAnsi="Open Sans" w:cs="Open Sans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Rector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6"/>
                <w:sz w:val="24"/>
                <w:szCs w:val="24"/>
                <w:lang w:val="en-US"/>
              </w:rPr>
              <w:t xml:space="preserve"> of Central Asian Green University (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TBC)</w:t>
            </w:r>
          </w:p>
          <w:p w14:paraId="22422D14" w14:textId="177C5430" w:rsidR="00DF0590" w:rsidRPr="002C469E" w:rsidRDefault="005149F8" w:rsidP="00AB05BE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821"/>
              </w:tabs>
              <w:autoSpaceDE w:val="0"/>
              <w:autoSpaceDN w:val="0"/>
              <w:spacing w:line="286" w:lineRule="exact"/>
              <w:rPr>
                <w:rFonts w:ascii="Open Sans" w:hAnsi="Open Sans" w:cs="Open Sans"/>
                <w:color w:val="000000" w:themeColor="text1"/>
                <w:sz w:val="24"/>
                <w:szCs w:val="24"/>
                <w:lang w:val="en-US"/>
              </w:rPr>
            </w:pPr>
            <w:r w:rsidRPr="002C469E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Dr</w:t>
            </w:r>
            <w:r w:rsidR="002C6FDA" w:rsidRPr="002C469E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. Shinan Kassam, </w:t>
            </w:r>
            <w:r w:rsidR="00C45BF9" w:rsidRPr="002C469E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Regional Director</w:t>
            </w:r>
            <w:r w:rsidR="00C45BF9" w:rsidRPr="002C469E">
              <w:rPr>
                <w:rFonts w:ascii="Open Sans" w:hAnsi="Open Sans" w:cs="Open Sans"/>
                <w:i/>
                <w:iCs/>
                <w:color w:val="000000" w:themeColor="text1"/>
                <w:spacing w:val="-6"/>
                <w:sz w:val="24"/>
                <w:szCs w:val="24"/>
                <w:lang w:val="en-US"/>
              </w:rPr>
              <w:t xml:space="preserve"> </w:t>
            </w:r>
            <w:r w:rsidR="007458A2" w:rsidRPr="002C469E">
              <w:rPr>
                <w:rFonts w:ascii="Open Sans" w:hAnsi="Open Sans" w:cs="Open Sans"/>
                <w:i/>
                <w:iCs/>
                <w:color w:val="000000" w:themeColor="text1"/>
                <w:spacing w:val="-6"/>
                <w:sz w:val="24"/>
                <w:szCs w:val="24"/>
                <w:lang w:val="en-US"/>
              </w:rPr>
              <w:t>for</w:t>
            </w:r>
            <w:r w:rsidR="00C45BF9" w:rsidRPr="002C469E">
              <w:rPr>
                <w:rFonts w:ascii="Open Sans" w:hAnsi="Open Sans" w:cs="Open Sans"/>
                <w:i/>
                <w:iCs/>
                <w:color w:val="000000" w:themeColor="text1"/>
                <w:spacing w:val="-6"/>
                <w:sz w:val="24"/>
                <w:szCs w:val="24"/>
                <w:lang w:val="en-US"/>
              </w:rPr>
              <w:t xml:space="preserve"> Central Asia</w:t>
            </w:r>
            <w:r w:rsidR="007458A2" w:rsidRPr="002C469E">
              <w:rPr>
                <w:rFonts w:ascii="Open Sans" w:hAnsi="Open Sans" w:cs="Open Sans"/>
                <w:i/>
                <w:iCs/>
                <w:color w:val="000000" w:themeColor="text1"/>
                <w:spacing w:val="-6"/>
                <w:sz w:val="24"/>
                <w:szCs w:val="24"/>
                <w:lang w:val="en-US"/>
              </w:rPr>
              <w:t>, Caritas Switzerland</w:t>
            </w:r>
          </w:p>
          <w:p w14:paraId="67C611B0" w14:textId="77777777" w:rsidR="00EE6F0F" w:rsidRPr="009011B1" w:rsidRDefault="005714EE" w:rsidP="00B02D6A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821"/>
              </w:tabs>
              <w:autoSpaceDE w:val="0"/>
              <w:autoSpaceDN w:val="0"/>
              <w:spacing w:line="286" w:lineRule="exact"/>
              <w:rPr>
                <w:rFonts w:ascii="Open Sans" w:hAnsi="Open Sans" w:cs="Open Sans"/>
                <w:color w:val="000000" w:themeColor="text1"/>
                <w:sz w:val="24"/>
                <w:szCs w:val="24"/>
                <w:lang w:val="en-US"/>
              </w:rPr>
            </w:pPr>
            <w:r w:rsidRPr="009011B1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Dr. Abdelfattah A. </w:t>
            </w:r>
            <w:proofErr w:type="spellStart"/>
            <w:r w:rsidRPr="009011B1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Dababat</w:t>
            </w:r>
            <w:proofErr w:type="spellEnd"/>
            <w:r w:rsidR="00B02D6A" w:rsidRPr="009011B1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="007A7467" w:rsidRPr="009011B1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CIMMYT Country Representative and Soil Borne Pathogens Program Leader</w:t>
            </w:r>
            <w:r w:rsidR="00B02D6A" w:rsidRPr="009011B1">
              <w:rPr>
                <w:rFonts w:ascii="Open Sans" w:hAnsi="Open Sans" w:cs="Open Sans"/>
                <w:i/>
                <w:iCs/>
                <w:color w:val="000000" w:themeColor="text1"/>
                <w:spacing w:val="-6"/>
                <w:sz w:val="24"/>
                <w:szCs w:val="24"/>
                <w:lang w:val="en-US"/>
              </w:rPr>
              <w:t xml:space="preserve">, </w:t>
            </w:r>
            <w:r w:rsidR="00C6262A" w:rsidRPr="009011B1">
              <w:rPr>
                <w:rFonts w:ascii="Open Sans" w:hAnsi="Open Sans" w:cs="Open Sans"/>
                <w:i/>
                <w:iCs/>
                <w:color w:val="000000" w:themeColor="text1"/>
                <w:spacing w:val="-6"/>
                <w:sz w:val="24"/>
                <w:szCs w:val="24"/>
                <w:lang w:val="en-US"/>
              </w:rPr>
              <w:t>International Maize and Wheat Improvement Center (CIMMYT)</w:t>
            </w:r>
            <w:r w:rsidR="00B02D6A" w:rsidRPr="009011B1">
              <w:rPr>
                <w:rFonts w:ascii="Open Sans" w:hAnsi="Open Sans" w:cs="Open Sans"/>
                <w:i/>
                <w:iCs/>
                <w:color w:val="000000" w:themeColor="text1"/>
                <w:spacing w:val="-6"/>
                <w:sz w:val="24"/>
                <w:szCs w:val="24"/>
                <w:lang w:val="en-US"/>
              </w:rPr>
              <w:t xml:space="preserve"> (</w:t>
            </w:r>
            <w:r w:rsidR="00B02D6A" w:rsidRPr="009011B1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TBC)</w:t>
            </w:r>
          </w:p>
          <w:p w14:paraId="1430F12A" w14:textId="67762198" w:rsidR="00AC09A5" w:rsidRPr="005F6847" w:rsidRDefault="00FA5BBD" w:rsidP="005F6847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821"/>
              </w:tabs>
              <w:autoSpaceDE w:val="0"/>
              <w:autoSpaceDN w:val="0"/>
              <w:spacing w:line="286" w:lineRule="exact"/>
              <w:rPr>
                <w:rFonts w:ascii="Open Sans" w:hAnsi="Open Sans" w:cs="Open Sans"/>
                <w:color w:val="000000" w:themeColor="text1"/>
                <w:sz w:val="24"/>
                <w:szCs w:val="24"/>
                <w:lang w:val="en-US"/>
              </w:rPr>
            </w:pPr>
            <w:r w:rsidRPr="009011B1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s-ES"/>
              </w:rPr>
              <w:t>Dr. Oliver Avramoski</w:t>
            </w:r>
            <w:r w:rsidR="00870BD0" w:rsidRPr="009011B1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="00156692" w:rsidRPr="009011B1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s-ES"/>
              </w:rPr>
              <w:t xml:space="preserve">Regional </w:t>
            </w:r>
            <w:proofErr w:type="gramStart"/>
            <w:r w:rsidR="00156692" w:rsidRPr="009011B1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s-ES"/>
              </w:rPr>
              <w:t>Director</w:t>
            </w:r>
            <w:proofErr w:type="gramEnd"/>
            <w:r w:rsidR="00156692" w:rsidRPr="009011B1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s-ES"/>
              </w:rPr>
              <w:t xml:space="preserve">, </w:t>
            </w:r>
            <w:r w:rsidR="00156692" w:rsidRPr="009011B1">
              <w:rPr>
                <w:rFonts w:ascii="Open Sans" w:hAnsi="Open Sans" w:cs="Open Sans"/>
                <w:i/>
                <w:iCs/>
                <w:color w:val="000000" w:themeColor="text1"/>
                <w:spacing w:val="-6"/>
                <w:sz w:val="24"/>
                <w:szCs w:val="24"/>
                <w:lang w:val="es-ES"/>
              </w:rPr>
              <w:t xml:space="preserve">IUCN Regional Office </w:t>
            </w:r>
            <w:proofErr w:type="spellStart"/>
            <w:r w:rsidR="00156692" w:rsidRPr="009011B1">
              <w:rPr>
                <w:rFonts w:ascii="Open Sans" w:hAnsi="Open Sans" w:cs="Open Sans"/>
                <w:i/>
                <w:iCs/>
                <w:color w:val="000000" w:themeColor="text1"/>
                <w:spacing w:val="-6"/>
                <w:sz w:val="24"/>
                <w:szCs w:val="24"/>
                <w:lang w:val="es-ES"/>
              </w:rPr>
              <w:t>for</w:t>
            </w:r>
            <w:proofErr w:type="spellEnd"/>
            <w:r w:rsidR="00156692" w:rsidRPr="009011B1">
              <w:rPr>
                <w:rFonts w:ascii="Open Sans" w:hAnsi="Open Sans" w:cs="Open Sans"/>
                <w:i/>
                <w:iCs/>
                <w:color w:val="000000" w:themeColor="text1"/>
                <w:spacing w:val="-6"/>
                <w:sz w:val="24"/>
                <w:szCs w:val="24"/>
                <w:lang w:val="es-ES"/>
              </w:rPr>
              <w:t xml:space="preserve"> Eastern Europe and Central Asia (ECARO)</w:t>
            </w:r>
            <w:r w:rsidR="00870BD0" w:rsidRPr="009011B1">
              <w:rPr>
                <w:rFonts w:ascii="Open Sans" w:hAnsi="Open Sans" w:cs="Open Sans"/>
                <w:i/>
                <w:iCs/>
                <w:color w:val="000000" w:themeColor="text1"/>
                <w:spacing w:val="-6"/>
                <w:sz w:val="24"/>
                <w:szCs w:val="24"/>
                <w:lang w:val="en-US"/>
              </w:rPr>
              <w:t xml:space="preserve"> (</w:t>
            </w:r>
            <w:r w:rsidR="00870BD0" w:rsidRPr="009011B1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TBC)</w:t>
            </w:r>
          </w:p>
        </w:tc>
      </w:tr>
      <w:tr w:rsidR="00251780" w:rsidRPr="00E33EA5" w14:paraId="3946B420" w14:textId="77777777" w:rsidTr="00D54D9D">
        <w:trPr>
          <w:trHeight w:val="586"/>
        </w:trPr>
        <w:tc>
          <w:tcPr>
            <w:tcW w:w="1071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3B05AB7" w14:textId="77777777" w:rsidR="00251780" w:rsidRDefault="00251780" w:rsidP="00D54D9D">
            <w:pPr>
              <w:pStyle w:val="TableParagraph"/>
              <w:jc w:val="center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</w:p>
          <w:p w14:paraId="4F9519D0" w14:textId="38907C38" w:rsidR="00251780" w:rsidRPr="00E33EA5" w:rsidRDefault="00251780" w:rsidP="00D54D9D">
            <w:pPr>
              <w:pStyle w:val="TableParagraph"/>
              <w:jc w:val="center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>Technical Session #</w:t>
            </w:r>
            <w:r>
              <w:rPr>
                <w:rFonts w:ascii="Open Sans" w:hAnsi="Open Sans" w:cs="Open Sans"/>
                <w:b/>
                <w:bCs/>
                <w:sz w:val="24"/>
                <w:szCs w:val="24"/>
              </w:rPr>
              <w:t>2</w:t>
            </w:r>
          </w:p>
          <w:p w14:paraId="260C19CE" w14:textId="77777777" w:rsidR="00251780" w:rsidRPr="00E33EA5" w:rsidRDefault="00251780" w:rsidP="00D54D9D">
            <w:pPr>
              <w:pStyle w:val="TableParagraph"/>
              <w:ind w:left="142"/>
              <w:jc w:val="center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</w:p>
        </w:tc>
      </w:tr>
      <w:tr w:rsidR="00251780" w:rsidRPr="00E33EA5" w14:paraId="446A65CC" w14:textId="77777777" w:rsidTr="00D54D9D">
        <w:trPr>
          <w:trHeight w:val="620"/>
        </w:trPr>
        <w:tc>
          <w:tcPr>
            <w:tcW w:w="2070" w:type="dxa"/>
            <w:tcBorders>
              <w:bottom w:val="single" w:sz="4" w:space="0" w:color="auto"/>
            </w:tcBorders>
          </w:tcPr>
          <w:p w14:paraId="6879039E" w14:textId="77777777" w:rsidR="00251780" w:rsidRDefault="00251780" w:rsidP="00D54D9D">
            <w:pPr>
              <w:spacing w:after="240"/>
              <w:rPr>
                <w:rFonts w:ascii="Open Sans" w:hAnsi="Open Sans" w:cs="Open Sans"/>
                <w:sz w:val="24"/>
                <w:szCs w:val="24"/>
              </w:rPr>
            </w:pPr>
          </w:p>
          <w:p w14:paraId="058CB5FE" w14:textId="77777777" w:rsidR="00251780" w:rsidRDefault="00251780" w:rsidP="00D54D9D">
            <w:pPr>
              <w:spacing w:after="240"/>
              <w:rPr>
                <w:rFonts w:ascii="Open Sans" w:hAnsi="Open Sans" w:cs="Open Sans"/>
                <w:sz w:val="24"/>
                <w:szCs w:val="24"/>
              </w:rPr>
            </w:pPr>
          </w:p>
          <w:p w14:paraId="022E92D7" w14:textId="77777777" w:rsidR="00251780" w:rsidRDefault="00251780" w:rsidP="00D54D9D">
            <w:pPr>
              <w:spacing w:after="240"/>
              <w:rPr>
                <w:rFonts w:ascii="Open Sans" w:hAnsi="Open Sans" w:cs="Open Sans"/>
                <w:sz w:val="24"/>
                <w:szCs w:val="24"/>
              </w:rPr>
            </w:pPr>
          </w:p>
          <w:p w14:paraId="4FC3F31C" w14:textId="77777777" w:rsidR="00251780" w:rsidRDefault="00251780" w:rsidP="00D54D9D">
            <w:pPr>
              <w:spacing w:after="240"/>
              <w:rPr>
                <w:rFonts w:ascii="Open Sans" w:hAnsi="Open Sans" w:cs="Open Sans"/>
                <w:sz w:val="24"/>
                <w:szCs w:val="24"/>
              </w:rPr>
            </w:pPr>
          </w:p>
          <w:p w14:paraId="2B524B13" w14:textId="403EF1EF" w:rsidR="00251780" w:rsidRPr="00E33EA5" w:rsidRDefault="00251780" w:rsidP="00D54D9D">
            <w:pPr>
              <w:spacing w:after="240"/>
              <w:rPr>
                <w:rFonts w:ascii="Open Sans" w:hAnsi="Open Sans" w:cs="Open Sans"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sz w:val="24"/>
                <w:szCs w:val="24"/>
              </w:rPr>
              <w:t>1</w:t>
            </w:r>
            <w:r w:rsidR="00007889">
              <w:rPr>
                <w:rFonts w:ascii="Open Sans" w:hAnsi="Open Sans" w:cs="Open Sans"/>
                <w:sz w:val="24"/>
                <w:szCs w:val="24"/>
              </w:rPr>
              <w:t>6</w:t>
            </w:r>
            <w:r w:rsidRPr="00E33EA5">
              <w:rPr>
                <w:rFonts w:ascii="Open Sans" w:hAnsi="Open Sans" w:cs="Open Sans"/>
                <w:sz w:val="24"/>
                <w:szCs w:val="24"/>
              </w:rPr>
              <w:t>:</w:t>
            </w:r>
            <w:r w:rsidR="00007889">
              <w:rPr>
                <w:rFonts w:ascii="Open Sans" w:hAnsi="Open Sans" w:cs="Open Sans"/>
                <w:sz w:val="24"/>
                <w:szCs w:val="24"/>
              </w:rPr>
              <w:t>45</w:t>
            </w:r>
            <w:r w:rsidRPr="00E33EA5">
              <w:rPr>
                <w:rFonts w:ascii="Open Sans" w:hAnsi="Open Sans" w:cs="Open Sans"/>
                <w:sz w:val="24"/>
                <w:szCs w:val="24"/>
              </w:rPr>
              <w:t>-1</w:t>
            </w:r>
            <w:r w:rsidR="0012748D">
              <w:rPr>
                <w:rFonts w:ascii="Open Sans" w:hAnsi="Open Sans" w:cs="Open Sans"/>
                <w:sz w:val="24"/>
                <w:szCs w:val="24"/>
              </w:rPr>
              <w:t>8</w:t>
            </w:r>
            <w:r w:rsidRPr="00E33EA5">
              <w:rPr>
                <w:rFonts w:ascii="Open Sans" w:hAnsi="Open Sans" w:cs="Open Sans"/>
                <w:sz w:val="24"/>
                <w:szCs w:val="24"/>
              </w:rPr>
              <w:t>:</w:t>
            </w:r>
            <w:r w:rsidR="0012748D">
              <w:rPr>
                <w:rFonts w:ascii="Open Sans" w:hAnsi="Open Sans" w:cs="Open Sans"/>
                <w:sz w:val="24"/>
                <w:szCs w:val="24"/>
              </w:rPr>
              <w:t>0</w:t>
            </w:r>
            <w:r w:rsidRPr="00E33EA5">
              <w:rPr>
                <w:rFonts w:ascii="Open Sans" w:hAnsi="Open Sans" w:cs="Open Sans"/>
                <w:sz w:val="24"/>
                <w:szCs w:val="24"/>
              </w:rPr>
              <w:t>0</w:t>
            </w:r>
          </w:p>
        </w:tc>
        <w:tc>
          <w:tcPr>
            <w:tcW w:w="8649" w:type="dxa"/>
            <w:tcBorders>
              <w:bottom w:val="single" w:sz="4" w:space="0" w:color="auto"/>
            </w:tcBorders>
          </w:tcPr>
          <w:p w14:paraId="0F16D07A" w14:textId="77777777" w:rsidR="00251780" w:rsidRPr="00E33EA5" w:rsidRDefault="00251780" w:rsidP="00D54D9D">
            <w:pPr>
              <w:spacing w:line="342" w:lineRule="exact"/>
              <w:rPr>
                <w:rFonts w:ascii="Open Sans" w:hAnsi="Open Sans" w:cs="Open Sans"/>
                <w:b/>
                <w:color w:val="000000" w:themeColor="text1"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b/>
                <w:color w:val="000000" w:themeColor="text1"/>
                <w:sz w:val="24"/>
                <w:szCs w:val="24"/>
              </w:rPr>
              <w:t>Topic:</w:t>
            </w:r>
            <w:r w:rsidRPr="00E33EA5">
              <w:rPr>
                <w:rFonts w:ascii="Open Sans" w:hAnsi="Open Sans" w:cs="Open Sans"/>
                <w:b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color w:val="000000" w:themeColor="text1"/>
                <w:sz w:val="24"/>
                <w:szCs w:val="24"/>
              </w:rPr>
              <w:t>Trade,</w:t>
            </w:r>
            <w:r w:rsidRPr="00E33EA5">
              <w:rPr>
                <w:rFonts w:ascii="Open Sans" w:hAnsi="Open Sans" w:cs="Open Sans"/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color w:val="000000" w:themeColor="text1"/>
                <w:sz w:val="24"/>
                <w:szCs w:val="24"/>
              </w:rPr>
              <w:t>Market</w:t>
            </w:r>
            <w:r w:rsidRPr="00E33EA5">
              <w:rPr>
                <w:rFonts w:ascii="Open Sans" w:hAnsi="Open Sans" w:cs="Open Sans"/>
                <w:b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color w:val="000000" w:themeColor="text1"/>
                <w:sz w:val="24"/>
                <w:szCs w:val="24"/>
              </w:rPr>
              <w:t>Access,</w:t>
            </w:r>
            <w:r w:rsidRPr="00E33EA5">
              <w:rPr>
                <w:rFonts w:ascii="Open Sans" w:hAnsi="Open Sans" w:cs="Open Sans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color w:val="000000" w:themeColor="text1"/>
                <w:sz w:val="24"/>
                <w:szCs w:val="24"/>
              </w:rPr>
              <w:t>and</w:t>
            </w:r>
            <w:r w:rsidRPr="00E33EA5">
              <w:rPr>
                <w:rFonts w:ascii="Open Sans" w:hAnsi="Open Sans" w:cs="Open Sans"/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color w:val="000000" w:themeColor="text1"/>
                <w:sz w:val="24"/>
                <w:szCs w:val="24"/>
              </w:rPr>
              <w:t>Regional</w:t>
            </w:r>
            <w:r w:rsidRPr="00E33EA5">
              <w:rPr>
                <w:rFonts w:ascii="Open Sans" w:hAnsi="Open Sans" w:cs="Open Sans"/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color w:val="000000" w:themeColor="text1"/>
                <w:spacing w:val="-2"/>
                <w:sz w:val="24"/>
                <w:szCs w:val="24"/>
              </w:rPr>
              <w:t>Integration</w:t>
            </w:r>
          </w:p>
          <w:p w14:paraId="7948911D" w14:textId="77777777" w:rsidR="00251780" w:rsidRPr="00E33EA5" w:rsidRDefault="00251780" w:rsidP="00D54D9D">
            <w:pPr>
              <w:spacing w:before="50" w:line="510" w:lineRule="atLeast"/>
              <w:rPr>
                <w:rFonts w:ascii="Open Sans" w:hAnsi="Open Sans" w:cs="Open Sans"/>
                <w:color w:val="000000" w:themeColor="text1"/>
                <w:spacing w:val="-12"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color w:val="000000" w:themeColor="text1"/>
                <w:sz w:val="24"/>
                <w:szCs w:val="24"/>
              </w:rPr>
              <w:t>Moderator:</w:t>
            </w:r>
            <w:r w:rsidRPr="00E33EA5">
              <w:rPr>
                <w:rFonts w:ascii="Open Sans" w:hAnsi="Open Sans" w:cs="Open Sans"/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</w:rPr>
              <w:t>Mr.</w:t>
            </w:r>
            <w:r w:rsidRPr="00E33EA5">
              <w:rPr>
                <w:rFonts w:ascii="Open Sans" w:hAnsi="Open Sans" w:cs="Open Sans"/>
                <w:b/>
                <w:bCs/>
                <w:color w:val="000000" w:themeColor="text1"/>
                <w:spacing w:val="-12"/>
                <w:sz w:val="24"/>
                <w:szCs w:val="24"/>
              </w:rPr>
              <w:t xml:space="preserve"> Ahmed Raza</w:t>
            </w:r>
            <w:r w:rsidRPr="00E33EA5">
              <w:rPr>
                <w:rFonts w:ascii="Open Sans" w:hAnsi="Open Sans" w:cs="Open Sans"/>
                <w:color w:val="000000" w:themeColor="text1"/>
                <w:spacing w:val="-12"/>
                <w:sz w:val="24"/>
                <w:szCs w:val="24"/>
              </w:rPr>
              <w:t xml:space="preserve">,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12"/>
                <w:sz w:val="24"/>
                <w:szCs w:val="24"/>
              </w:rPr>
              <w:t>Senior Policy Officer, FAO Subregional Office for Central Asia</w:t>
            </w:r>
          </w:p>
          <w:p w14:paraId="6FF3F999" w14:textId="77777777" w:rsidR="00251780" w:rsidRPr="00E33EA5" w:rsidRDefault="00251780" w:rsidP="00D54D9D">
            <w:pPr>
              <w:spacing w:before="50" w:line="510" w:lineRule="atLeast"/>
              <w:ind w:right="5673"/>
              <w:rPr>
                <w:rFonts w:ascii="Open Sans" w:hAnsi="Open Sans" w:cs="Open Sans"/>
                <w:color w:val="000000" w:themeColor="text1"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color w:val="000000" w:themeColor="text1"/>
                <w:spacing w:val="-2"/>
                <w:sz w:val="24"/>
                <w:szCs w:val="24"/>
              </w:rPr>
              <w:t>Speakers:</w:t>
            </w:r>
          </w:p>
          <w:p w14:paraId="7DBB4A5B" w14:textId="77777777" w:rsidR="00251780" w:rsidRPr="00E33EA5" w:rsidRDefault="00251780" w:rsidP="00D54D9D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821"/>
              </w:tabs>
              <w:autoSpaceDE w:val="0"/>
              <w:autoSpaceDN w:val="0"/>
              <w:spacing w:before="1"/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E33EA5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Mr. Azizbek Urunov</w:t>
            </w:r>
            <w:r w:rsidRPr="00E33EA5">
              <w:rPr>
                <w:rFonts w:ascii="Open Sans" w:hAnsi="Open Sans" w:cs="Open Sans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Representative of the President of Uzbekistan on WTO issues / Chief Negotiator for Uzbekistan’s WTO accession, Chairman of the Committee on Food Safety [TBC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2"/>
                <w:sz w:val="24"/>
                <w:szCs w:val="24"/>
                <w:lang w:val="en-US"/>
              </w:rPr>
              <w:t>]</w:t>
            </w:r>
          </w:p>
          <w:p w14:paraId="152074EE" w14:textId="77777777" w:rsidR="00251780" w:rsidRPr="00E33EA5" w:rsidRDefault="00251780" w:rsidP="00D54D9D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821"/>
                <w:tab w:val="left" w:pos="823"/>
              </w:tabs>
              <w:autoSpaceDE w:val="0"/>
              <w:autoSpaceDN w:val="0"/>
              <w:spacing w:before="3" w:line="237" w:lineRule="auto"/>
              <w:ind w:right="743"/>
              <w:rPr>
                <w:rFonts w:ascii="Open Sans" w:hAnsi="Open Sans" w:cs="Open Sans"/>
                <w:color w:val="000000" w:themeColor="text1"/>
                <w:sz w:val="24"/>
                <w:szCs w:val="24"/>
                <w:lang w:val="en-US"/>
              </w:rPr>
            </w:pPr>
            <w:r w:rsidRPr="00E33EA5">
              <w:rPr>
                <w:rFonts w:ascii="Open Sans" w:hAnsi="Open Sans" w:cs="Open Sans"/>
                <w:b/>
                <w:iCs/>
                <w:color w:val="000000" w:themeColor="text1"/>
                <w:sz w:val="24"/>
                <w:szCs w:val="24"/>
                <w:lang w:val="en-US"/>
              </w:rPr>
              <w:t>Ms.</w:t>
            </w:r>
            <w:r w:rsidRPr="00E33EA5">
              <w:rPr>
                <w:rFonts w:ascii="Open Sans" w:hAnsi="Open Sans" w:cs="Open Sans"/>
                <w:b/>
                <w:iCs/>
                <w:color w:val="000000" w:themeColor="text1"/>
                <w:spacing w:val="-3"/>
                <w:sz w:val="24"/>
                <w:szCs w:val="24"/>
                <w:lang w:val="en-US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iCs/>
                <w:color w:val="000000" w:themeColor="text1"/>
                <w:sz w:val="24"/>
                <w:szCs w:val="24"/>
                <w:lang w:val="en-US"/>
              </w:rPr>
              <w:t>Vanessa</w:t>
            </w:r>
            <w:r w:rsidRPr="00E33EA5">
              <w:rPr>
                <w:rFonts w:ascii="Open Sans" w:hAnsi="Open Sans" w:cs="Open Sans"/>
                <w:b/>
                <w:iCs/>
                <w:color w:val="000000" w:themeColor="text1"/>
                <w:spacing w:val="-4"/>
                <w:sz w:val="24"/>
                <w:szCs w:val="24"/>
                <w:lang w:val="en-US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iCs/>
                <w:color w:val="000000" w:themeColor="text1"/>
                <w:sz w:val="24"/>
                <w:szCs w:val="24"/>
                <w:lang w:val="en-US"/>
              </w:rPr>
              <w:t>Erogbogbo</w:t>
            </w:r>
            <w:r w:rsidRPr="00E33EA5">
              <w:rPr>
                <w:rFonts w:ascii="Open Sans" w:hAnsi="Open Sans" w:cs="Open Sans"/>
                <w:b/>
                <w:i/>
                <w:color w:val="000000" w:themeColor="text1"/>
                <w:sz w:val="24"/>
                <w:szCs w:val="24"/>
                <w:lang w:val="en-US"/>
              </w:rPr>
              <w:t>,</w:t>
            </w:r>
            <w:r w:rsidRPr="00E33EA5">
              <w:rPr>
                <w:rFonts w:ascii="Open Sans" w:hAnsi="Open Sans" w:cs="Open Sans"/>
                <w:b/>
                <w:i/>
                <w:color w:val="000000" w:themeColor="text1"/>
                <w:spacing w:val="-4"/>
                <w:sz w:val="24"/>
                <w:szCs w:val="24"/>
                <w:lang w:val="en-US"/>
              </w:rPr>
              <w:t xml:space="preserve">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Director,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4"/>
                <w:sz w:val="24"/>
                <w:szCs w:val="24"/>
                <w:lang w:val="en-US"/>
              </w:rPr>
              <w:t xml:space="preserve">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Sustainable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7"/>
                <w:sz w:val="24"/>
                <w:szCs w:val="24"/>
                <w:lang w:val="en-US"/>
              </w:rPr>
              <w:t xml:space="preserve">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and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6"/>
                <w:sz w:val="24"/>
                <w:szCs w:val="24"/>
                <w:lang w:val="en-US"/>
              </w:rPr>
              <w:t xml:space="preserve">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Inclusive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4"/>
                <w:sz w:val="24"/>
                <w:szCs w:val="24"/>
                <w:lang w:val="en-US"/>
              </w:rPr>
              <w:t xml:space="preserve">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Trade,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International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7"/>
                <w:sz w:val="24"/>
                <w:szCs w:val="24"/>
                <w:lang w:val="en-US"/>
              </w:rPr>
              <w:t xml:space="preserve">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Trade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2"/>
                <w:sz w:val="24"/>
                <w:szCs w:val="24"/>
                <w:lang w:val="en-US"/>
              </w:rPr>
              <w:t>Centre (TBC)</w:t>
            </w:r>
          </w:p>
          <w:p w14:paraId="19328948" w14:textId="77777777" w:rsidR="00251780" w:rsidRPr="00E33EA5" w:rsidRDefault="00251780" w:rsidP="00D54D9D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821"/>
              </w:tabs>
              <w:autoSpaceDE w:val="0"/>
              <w:autoSpaceDN w:val="0"/>
              <w:spacing w:before="1"/>
              <w:rPr>
                <w:rFonts w:ascii="Open Sans" w:hAnsi="Open Sans" w:cs="Open Sans"/>
                <w:color w:val="000000" w:themeColor="text1"/>
                <w:sz w:val="24"/>
                <w:szCs w:val="24"/>
                <w:lang w:val="en-US"/>
              </w:rPr>
            </w:pPr>
            <w:r w:rsidRPr="00E33EA5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Mr. Jean-Marie Paugam,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Deputy Director-General World Trade Organization – WTO</w:t>
            </w:r>
            <w:r w:rsidRPr="00E33EA5">
              <w:rPr>
                <w:rFonts w:ascii="Open Sans" w:hAnsi="Open Sans" w:cs="Open Sans"/>
                <w:color w:val="000000" w:themeColor="text1"/>
                <w:spacing w:val="-6"/>
                <w:sz w:val="24"/>
                <w:szCs w:val="24"/>
                <w:lang w:val="en-US"/>
              </w:rPr>
              <w:t xml:space="preserve">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[TBC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2"/>
                <w:sz w:val="24"/>
                <w:szCs w:val="24"/>
                <w:lang w:val="en-US"/>
              </w:rPr>
              <w:t>]</w:t>
            </w:r>
          </w:p>
          <w:p w14:paraId="42C95930" w14:textId="77777777" w:rsidR="00251780" w:rsidRPr="00E33EA5" w:rsidRDefault="00251780" w:rsidP="00D54D9D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821"/>
              </w:tabs>
              <w:autoSpaceDE w:val="0"/>
              <w:autoSpaceDN w:val="0"/>
              <w:rPr>
                <w:rFonts w:ascii="Open Sans" w:hAnsi="Open Sans" w:cs="Open Sans"/>
                <w:color w:val="000000" w:themeColor="text1"/>
                <w:sz w:val="24"/>
                <w:szCs w:val="24"/>
                <w:lang w:val="en-US"/>
              </w:rPr>
            </w:pPr>
            <w:r w:rsidRPr="00E33EA5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lastRenderedPageBreak/>
              <w:t xml:space="preserve">Ms. Dildora </w:t>
            </w:r>
            <w:proofErr w:type="spellStart"/>
            <w:r w:rsidRPr="00E33EA5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Atadjanova</w:t>
            </w:r>
            <w:proofErr w:type="spellEnd"/>
            <w:r w:rsidRPr="00E33EA5">
              <w:rPr>
                <w:rFonts w:ascii="Open Sans" w:hAnsi="Open Sans" w:cs="Open Sans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Representative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6"/>
                <w:sz w:val="24"/>
                <w:szCs w:val="24"/>
                <w:lang w:val="en-US"/>
              </w:rPr>
              <w:t xml:space="preserve">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from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4"/>
                <w:sz w:val="24"/>
                <w:szCs w:val="24"/>
                <w:lang w:val="en-US"/>
              </w:rPr>
              <w:t xml:space="preserve"> DALATECH SYSTEM</w:t>
            </w:r>
          </w:p>
          <w:p w14:paraId="416F4B99" w14:textId="77777777" w:rsidR="00251780" w:rsidRPr="00761EF2" w:rsidRDefault="00251780" w:rsidP="00D54D9D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821"/>
              </w:tabs>
              <w:autoSpaceDE w:val="0"/>
              <w:autoSpaceDN w:val="0"/>
              <w:spacing w:before="1"/>
              <w:rPr>
                <w:rFonts w:ascii="Open Sans" w:hAnsi="Open Sans" w:cs="Open Sans"/>
                <w:color w:val="000000" w:themeColor="text1"/>
                <w:sz w:val="24"/>
                <w:szCs w:val="24"/>
                <w:lang w:val="en-US"/>
              </w:rPr>
            </w:pPr>
            <w:r w:rsidRPr="00E33EA5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Ms. </w:t>
            </w:r>
            <w:proofErr w:type="spellStart"/>
            <w:r w:rsidRPr="00E33EA5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Navruza</w:t>
            </w:r>
            <w:proofErr w:type="spellEnd"/>
            <w:r w:rsidRPr="00E33EA5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Tulkunova</w:t>
            </w:r>
            <w:r w:rsidRPr="00E33EA5">
              <w:rPr>
                <w:rFonts w:ascii="Open Sans" w:hAnsi="Open Sans" w:cs="Open Sans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Representative from </w:t>
            </w:r>
            <w:proofErr w:type="spellStart"/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Fermapolis</w:t>
            </w:r>
            <w:proofErr w:type="spellEnd"/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6"/>
                <w:sz w:val="24"/>
                <w:szCs w:val="24"/>
                <w:lang w:val="en-US"/>
              </w:rPr>
              <w:t xml:space="preserve">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[TBC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2"/>
                <w:sz w:val="24"/>
                <w:szCs w:val="24"/>
                <w:lang w:val="en-US"/>
              </w:rPr>
              <w:t>]</w:t>
            </w:r>
          </w:p>
          <w:p w14:paraId="65B3F928" w14:textId="77777777" w:rsidR="00251780" w:rsidRPr="00106BCE" w:rsidRDefault="00251780" w:rsidP="00D54D9D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821"/>
              </w:tabs>
              <w:autoSpaceDE w:val="0"/>
              <w:autoSpaceDN w:val="0"/>
              <w:spacing w:before="1"/>
              <w:rPr>
                <w:rFonts w:ascii="Open Sans" w:hAnsi="Open Sans" w:cs="Open Sans"/>
                <w:color w:val="000000" w:themeColor="text1"/>
                <w:sz w:val="24"/>
                <w:szCs w:val="24"/>
                <w:lang w:val="en-US"/>
              </w:rPr>
            </w:pPr>
            <w:r w:rsidRPr="007C4601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Mr. Mondher Mimouni</w:t>
            </w:r>
            <w:r w:rsidRPr="007C4601">
              <w:rPr>
                <w:rFonts w:ascii="Open Sans" w:hAnsi="Open Sans" w:cs="Open Sans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Pr="007C4601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s-ES"/>
              </w:rPr>
              <w:t xml:space="preserve">Director, </w:t>
            </w:r>
            <w:proofErr w:type="spellStart"/>
            <w:r w:rsidRPr="007C4601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s-ES"/>
              </w:rPr>
              <w:t>Division</w:t>
            </w:r>
            <w:proofErr w:type="spellEnd"/>
            <w:r w:rsidRPr="007C4601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7C4601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s-ES"/>
              </w:rPr>
              <w:t>of</w:t>
            </w:r>
            <w:proofErr w:type="spellEnd"/>
            <w:r w:rsidRPr="007C4601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s-ES"/>
              </w:rPr>
              <w:t xml:space="preserve"> Market </w:t>
            </w:r>
            <w:proofErr w:type="spellStart"/>
            <w:r w:rsidRPr="007C4601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s-ES"/>
              </w:rPr>
              <w:t>Development</w:t>
            </w:r>
            <w:proofErr w:type="spellEnd"/>
            <w:r w:rsidRPr="007C4601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s-ES"/>
              </w:rPr>
              <w:t xml:space="preserve">, International </w:t>
            </w:r>
            <w:proofErr w:type="spellStart"/>
            <w:r w:rsidRPr="007C4601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s-ES"/>
              </w:rPr>
              <w:t>Trade</w:t>
            </w:r>
            <w:proofErr w:type="spellEnd"/>
            <w:r w:rsidRPr="007C4601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s-ES"/>
              </w:rPr>
              <w:t xml:space="preserve"> Centre (ITC)</w:t>
            </w:r>
            <w:r w:rsidRPr="007C4601">
              <w:rPr>
                <w:rFonts w:ascii="Open Sans" w:hAnsi="Open Sans" w:cs="Open Sans"/>
                <w:i/>
                <w:iCs/>
                <w:color w:val="000000" w:themeColor="text1"/>
                <w:spacing w:val="-6"/>
                <w:sz w:val="24"/>
                <w:szCs w:val="24"/>
                <w:lang w:val="en-US"/>
              </w:rPr>
              <w:t xml:space="preserve"> </w:t>
            </w:r>
            <w:r w:rsidRPr="007C4601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[TBC</w:t>
            </w:r>
            <w:r w:rsidRPr="007C4601">
              <w:rPr>
                <w:rFonts w:ascii="Open Sans" w:hAnsi="Open Sans" w:cs="Open Sans"/>
                <w:i/>
                <w:iCs/>
                <w:color w:val="000000" w:themeColor="text1"/>
                <w:spacing w:val="-2"/>
                <w:sz w:val="24"/>
                <w:szCs w:val="24"/>
                <w:lang w:val="en-US"/>
              </w:rPr>
              <w:t>]</w:t>
            </w:r>
          </w:p>
        </w:tc>
      </w:tr>
      <w:tr w:rsidR="00D627B3" w:rsidRPr="00E33EA5" w14:paraId="4E381252" w14:textId="77777777" w:rsidTr="00F35111">
        <w:tc>
          <w:tcPr>
            <w:tcW w:w="1071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8260CEA" w14:textId="77777777" w:rsidR="00A46801" w:rsidRPr="00E33EA5" w:rsidRDefault="00A46801" w:rsidP="00A46801">
            <w:pPr>
              <w:pStyle w:val="Heading2"/>
              <w:jc w:val="center"/>
              <w:rPr>
                <w:rFonts w:ascii="Open Sans" w:hAnsi="Open Sans" w:cs="Open Sans"/>
                <w:b/>
                <w:bCs/>
                <w:color w:val="auto"/>
                <w:spacing w:val="-2"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b/>
                <w:bCs/>
                <w:color w:val="auto"/>
                <w:sz w:val="24"/>
                <w:szCs w:val="24"/>
              </w:rPr>
              <w:lastRenderedPageBreak/>
              <w:t>Cultural</w:t>
            </w:r>
            <w:r w:rsidRPr="00E33EA5">
              <w:rPr>
                <w:rFonts w:ascii="Open Sans" w:hAnsi="Open Sans" w:cs="Open Sans"/>
                <w:b/>
                <w:bCs/>
                <w:color w:val="auto"/>
                <w:spacing w:val="-4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bCs/>
                <w:color w:val="auto"/>
                <w:sz w:val="24"/>
                <w:szCs w:val="24"/>
              </w:rPr>
              <w:t>event</w:t>
            </w:r>
            <w:r w:rsidRPr="00E33EA5">
              <w:rPr>
                <w:rFonts w:ascii="Open Sans" w:hAnsi="Open Sans" w:cs="Open Sans"/>
                <w:b/>
                <w:bCs/>
                <w:color w:val="auto"/>
                <w:spacing w:val="-3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bCs/>
                <w:color w:val="auto"/>
                <w:sz w:val="24"/>
                <w:szCs w:val="24"/>
              </w:rPr>
              <w:t>&amp;</w:t>
            </w:r>
            <w:r w:rsidRPr="00E33EA5">
              <w:rPr>
                <w:rFonts w:ascii="Open Sans" w:hAnsi="Open Sans" w:cs="Open Sans"/>
                <w:b/>
                <w:bCs/>
                <w:color w:val="auto"/>
                <w:spacing w:val="-5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bCs/>
                <w:color w:val="auto"/>
                <w:sz w:val="24"/>
                <w:szCs w:val="24"/>
              </w:rPr>
              <w:t>Gala</w:t>
            </w:r>
            <w:r w:rsidRPr="00E33EA5">
              <w:rPr>
                <w:rFonts w:ascii="Open Sans" w:hAnsi="Open Sans" w:cs="Open Sans"/>
                <w:b/>
                <w:bCs/>
                <w:color w:val="auto"/>
                <w:spacing w:val="-3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bCs/>
                <w:color w:val="auto"/>
                <w:spacing w:val="-2"/>
                <w:sz w:val="24"/>
                <w:szCs w:val="24"/>
              </w:rPr>
              <w:t>dinner</w:t>
            </w:r>
          </w:p>
          <w:p w14:paraId="7B823BAB" w14:textId="77777777" w:rsidR="00D627B3" w:rsidRPr="00E33EA5" w:rsidRDefault="00D627B3" w:rsidP="00662330">
            <w:pPr>
              <w:pStyle w:val="TableParagraph"/>
              <w:ind w:left="142"/>
              <w:jc w:val="center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</w:p>
        </w:tc>
      </w:tr>
      <w:tr w:rsidR="00BC4D11" w:rsidRPr="00E33EA5" w14:paraId="1F6E376E" w14:textId="77777777" w:rsidTr="00260BBA">
        <w:trPr>
          <w:trHeight w:val="802"/>
        </w:trPr>
        <w:tc>
          <w:tcPr>
            <w:tcW w:w="10719" w:type="dxa"/>
            <w:gridSpan w:val="2"/>
            <w:tcBorders>
              <w:left w:val="nil"/>
              <w:bottom w:val="nil"/>
              <w:right w:val="nil"/>
            </w:tcBorders>
          </w:tcPr>
          <w:p w14:paraId="5426E800" w14:textId="77777777" w:rsidR="00F35111" w:rsidRDefault="00F35111" w:rsidP="00662330">
            <w:pPr>
              <w:spacing w:after="120" w:line="292" w:lineRule="exact"/>
              <w:rPr>
                <w:rFonts w:ascii="Open Sans" w:hAnsi="Open Sans" w:cs="Open Sans"/>
                <w:b/>
                <w:sz w:val="24"/>
                <w:szCs w:val="24"/>
              </w:rPr>
            </w:pPr>
          </w:p>
          <w:p w14:paraId="51203F95" w14:textId="77777777" w:rsidR="00916955" w:rsidRDefault="00916955" w:rsidP="00662330">
            <w:pPr>
              <w:spacing w:after="120" w:line="292" w:lineRule="exact"/>
              <w:rPr>
                <w:rFonts w:ascii="Open Sans" w:hAnsi="Open Sans" w:cs="Open Sans"/>
                <w:b/>
                <w:sz w:val="24"/>
                <w:szCs w:val="24"/>
              </w:rPr>
            </w:pPr>
          </w:p>
          <w:p w14:paraId="3472A9A0" w14:textId="77777777" w:rsidR="00916955" w:rsidRDefault="00916955" w:rsidP="00662330">
            <w:pPr>
              <w:spacing w:after="120" w:line="292" w:lineRule="exact"/>
              <w:rPr>
                <w:rFonts w:ascii="Open Sans" w:hAnsi="Open Sans" w:cs="Open Sans"/>
                <w:b/>
                <w:sz w:val="24"/>
                <w:szCs w:val="24"/>
              </w:rPr>
            </w:pPr>
          </w:p>
          <w:p w14:paraId="588E05F9" w14:textId="77777777" w:rsidR="00916955" w:rsidRDefault="00916955" w:rsidP="00662330">
            <w:pPr>
              <w:spacing w:after="120" w:line="292" w:lineRule="exact"/>
              <w:rPr>
                <w:rFonts w:ascii="Open Sans" w:hAnsi="Open Sans" w:cs="Open Sans"/>
                <w:b/>
                <w:sz w:val="24"/>
                <w:szCs w:val="24"/>
              </w:rPr>
            </w:pPr>
          </w:p>
          <w:p w14:paraId="0D0AC9E7" w14:textId="77777777" w:rsidR="00916955" w:rsidRDefault="00916955" w:rsidP="00662330">
            <w:pPr>
              <w:spacing w:after="120" w:line="292" w:lineRule="exact"/>
              <w:rPr>
                <w:rFonts w:ascii="Open Sans" w:hAnsi="Open Sans" w:cs="Open Sans"/>
                <w:b/>
                <w:sz w:val="24"/>
                <w:szCs w:val="24"/>
              </w:rPr>
            </w:pPr>
          </w:p>
          <w:p w14:paraId="2C9C6D73" w14:textId="77777777" w:rsidR="00916955" w:rsidRDefault="00916955" w:rsidP="00662330">
            <w:pPr>
              <w:spacing w:after="120" w:line="292" w:lineRule="exact"/>
              <w:rPr>
                <w:rFonts w:ascii="Open Sans" w:hAnsi="Open Sans" w:cs="Open Sans"/>
                <w:b/>
                <w:sz w:val="24"/>
                <w:szCs w:val="24"/>
              </w:rPr>
            </w:pPr>
          </w:p>
          <w:p w14:paraId="41F0BB47" w14:textId="77777777" w:rsidR="00916955" w:rsidRDefault="00916955" w:rsidP="00662330">
            <w:pPr>
              <w:spacing w:after="120" w:line="292" w:lineRule="exact"/>
              <w:rPr>
                <w:rFonts w:ascii="Open Sans" w:hAnsi="Open Sans" w:cs="Open Sans"/>
                <w:b/>
                <w:sz w:val="24"/>
                <w:szCs w:val="24"/>
              </w:rPr>
            </w:pPr>
          </w:p>
          <w:p w14:paraId="75220AF3" w14:textId="77777777" w:rsidR="00916955" w:rsidRDefault="00916955" w:rsidP="00662330">
            <w:pPr>
              <w:spacing w:after="120" w:line="292" w:lineRule="exact"/>
              <w:rPr>
                <w:rFonts w:ascii="Open Sans" w:hAnsi="Open Sans" w:cs="Open Sans"/>
                <w:b/>
                <w:sz w:val="24"/>
                <w:szCs w:val="24"/>
              </w:rPr>
            </w:pPr>
          </w:p>
          <w:p w14:paraId="612419D8" w14:textId="77777777" w:rsidR="00916955" w:rsidRDefault="00916955" w:rsidP="00662330">
            <w:pPr>
              <w:spacing w:after="120" w:line="292" w:lineRule="exact"/>
              <w:rPr>
                <w:rFonts w:ascii="Open Sans" w:hAnsi="Open Sans" w:cs="Open Sans"/>
                <w:b/>
                <w:sz w:val="24"/>
                <w:szCs w:val="24"/>
              </w:rPr>
            </w:pPr>
          </w:p>
          <w:p w14:paraId="43C23FF3" w14:textId="77777777" w:rsidR="00916955" w:rsidRDefault="00916955" w:rsidP="00662330">
            <w:pPr>
              <w:spacing w:after="120" w:line="292" w:lineRule="exact"/>
              <w:rPr>
                <w:rFonts w:ascii="Open Sans" w:hAnsi="Open Sans" w:cs="Open Sans"/>
                <w:b/>
                <w:sz w:val="24"/>
                <w:szCs w:val="24"/>
              </w:rPr>
            </w:pPr>
          </w:p>
          <w:p w14:paraId="67F8E85F" w14:textId="77777777" w:rsidR="00916955" w:rsidRDefault="00916955" w:rsidP="00662330">
            <w:pPr>
              <w:spacing w:after="120" w:line="292" w:lineRule="exact"/>
              <w:rPr>
                <w:rFonts w:ascii="Open Sans" w:hAnsi="Open Sans" w:cs="Open Sans"/>
                <w:b/>
                <w:sz w:val="24"/>
                <w:szCs w:val="24"/>
              </w:rPr>
            </w:pPr>
          </w:p>
          <w:p w14:paraId="7A806B1C" w14:textId="77777777" w:rsidR="00916955" w:rsidRDefault="00916955" w:rsidP="00662330">
            <w:pPr>
              <w:spacing w:after="120" w:line="292" w:lineRule="exact"/>
              <w:rPr>
                <w:rFonts w:ascii="Open Sans" w:hAnsi="Open Sans" w:cs="Open Sans"/>
                <w:b/>
                <w:sz w:val="24"/>
                <w:szCs w:val="24"/>
              </w:rPr>
            </w:pPr>
          </w:p>
          <w:p w14:paraId="4EFE540A" w14:textId="77777777" w:rsidR="00916955" w:rsidRDefault="00916955" w:rsidP="00662330">
            <w:pPr>
              <w:spacing w:after="120" w:line="292" w:lineRule="exact"/>
              <w:rPr>
                <w:rFonts w:ascii="Open Sans" w:hAnsi="Open Sans" w:cs="Open Sans"/>
                <w:b/>
                <w:sz w:val="24"/>
                <w:szCs w:val="24"/>
              </w:rPr>
            </w:pPr>
          </w:p>
          <w:p w14:paraId="0841C57C" w14:textId="77777777" w:rsidR="00916955" w:rsidRDefault="00916955" w:rsidP="00662330">
            <w:pPr>
              <w:spacing w:after="120" w:line="292" w:lineRule="exact"/>
              <w:rPr>
                <w:rFonts w:ascii="Open Sans" w:hAnsi="Open Sans" w:cs="Open Sans"/>
                <w:b/>
                <w:sz w:val="24"/>
                <w:szCs w:val="24"/>
              </w:rPr>
            </w:pPr>
          </w:p>
          <w:p w14:paraId="1DE12B43" w14:textId="77777777" w:rsidR="00916955" w:rsidRDefault="00916955" w:rsidP="00662330">
            <w:pPr>
              <w:spacing w:after="120" w:line="292" w:lineRule="exact"/>
              <w:rPr>
                <w:rFonts w:ascii="Open Sans" w:hAnsi="Open Sans" w:cs="Open Sans"/>
                <w:b/>
                <w:sz w:val="24"/>
                <w:szCs w:val="24"/>
              </w:rPr>
            </w:pPr>
          </w:p>
          <w:p w14:paraId="1B2EA248" w14:textId="77777777" w:rsidR="00916955" w:rsidRDefault="00916955" w:rsidP="00662330">
            <w:pPr>
              <w:spacing w:after="120" w:line="292" w:lineRule="exact"/>
              <w:rPr>
                <w:rFonts w:ascii="Open Sans" w:hAnsi="Open Sans" w:cs="Open Sans"/>
                <w:b/>
                <w:sz w:val="24"/>
                <w:szCs w:val="24"/>
              </w:rPr>
            </w:pPr>
          </w:p>
          <w:p w14:paraId="12029892" w14:textId="77777777" w:rsidR="00916955" w:rsidRDefault="00916955" w:rsidP="00662330">
            <w:pPr>
              <w:spacing w:after="120" w:line="292" w:lineRule="exact"/>
              <w:rPr>
                <w:rFonts w:ascii="Open Sans" w:hAnsi="Open Sans" w:cs="Open Sans"/>
                <w:b/>
                <w:sz w:val="24"/>
                <w:szCs w:val="24"/>
              </w:rPr>
            </w:pPr>
          </w:p>
          <w:p w14:paraId="0FEF49DC" w14:textId="77777777" w:rsidR="00916955" w:rsidRDefault="00916955" w:rsidP="00662330">
            <w:pPr>
              <w:spacing w:after="120" w:line="292" w:lineRule="exact"/>
              <w:rPr>
                <w:rFonts w:ascii="Open Sans" w:hAnsi="Open Sans" w:cs="Open Sans"/>
                <w:b/>
                <w:sz w:val="24"/>
                <w:szCs w:val="24"/>
              </w:rPr>
            </w:pPr>
          </w:p>
          <w:p w14:paraId="6613DCA1" w14:textId="77777777" w:rsidR="00916955" w:rsidRDefault="00916955" w:rsidP="00662330">
            <w:pPr>
              <w:spacing w:after="120" w:line="292" w:lineRule="exact"/>
              <w:rPr>
                <w:rFonts w:ascii="Open Sans" w:hAnsi="Open Sans" w:cs="Open Sans"/>
                <w:b/>
                <w:sz w:val="24"/>
                <w:szCs w:val="24"/>
              </w:rPr>
            </w:pPr>
          </w:p>
          <w:p w14:paraId="694303B1" w14:textId="77777777" w:rsidR="00916955" w:rsidRDefault="00916955" w:rsidP="00662330">
            <w:pPr>
              <w:spacing w:after="120" w:line="292" w:lineRule="exact"/>
              <w:rPr>
                <w:rFonts w:ascii="Open Sans" w:hAnsi="Open Sans" w:cs="Open Sans"/>
                <w:b/>
                <w:sz w:val="24"/>
                <w:szCs w:val="24"/>
              </w:rPr>
            </w:pPr>
          </w:p>
          <w:p w14:paraId="300F283D" w14:textId="77777777" w:rsidR="00916955" w:rsidRDefault="00916955" w:rsidP="00662330">
            <w:pPr>
              <w:spacing w:after="120" w:line="292" w:lineRule="exact"/>
              <w:rPr>
                <w:rFonts w:ascii="Open Sans" w:hAnsi="Open Sans" w:cs="Open Sans"/>
                <w:b/>
                <w:sz w:val="24"/>
                <w:szCs w:val="24"/>
              </w:rPr>
            </w:pPr>
          </w:p>
          <w:p w14:paraId="77554063" w14:textId="77777777" w:rsidR="00916955" w:rsidRDefault="00916955" w:rsidP="00662330">
            <w:pPr>
              <w:spacing w:after="120" w:line="292" w:lineRule="exact"/>
              <w:rPr>
                <w:rFonts w:ascii="Open Sans" w:hAnsi="Open Sans" w:cs="Open Sans"/>
                <w:b/>
                <w:sz w:val="24"/>
                <w:szCs w:val="24"/>
              </w:rPr>
            </w:pPr>
          </w:p>
          <w:p w14:paraId="7917964C" w14:textId="77777777" w:rsidR="00916955" w:rsidRDefault="00916955" w:rsidP="00662330">
            <w:pPr>
              <w:spacing w:after="120" w:line="292" w:lineRule="exact"/>
              <w:rPr>
                <w:rFonts w:ascii="Open Sans" w:hAnsi="Open Sans" w:cs="Open Sans"/>
                <w:b/>
                <w:sz w:val="24"/>
                <w:szCs w:val="24"/>
              </w:rPr>
            </w:pPr>
          </w:p>
          <w:p w14:paraId="782AE3D2" w14:textId="77777777" w:rsidR="00916955" w:rsidRDefault="00916955" w:rsidP="00662330">
            <w:pPr>
              <w:spacing w:after="120" w:line="292" w:lineRule="exact"/>
              <w:rPr>
                <w:rFonts w:ascii="Open Sans" w:hAnsi="Open Sans" w:cs="Open Sans"/>
                <w:b/>
                <w:sz w:val="24"/>
                <w:szCs w:val="24"/>
              </w:rPr>
            </w:pPr>
          </w:p>
          <w:p w14:paraId="3DEFE39A" w14:textId="77777777" w:rsidR="00F35111" w:rsidRDefault="00F35111" w:rsidP="00662330">
            <w:pPr>
              <w:spacing w:after="120" w:line="292" w:lineRule="exact"/>
              <w:rPr>
                <w:rFonts w:ascii="Open Sans" w:hAnsi="Open Sans" w:cs="Open Sans"/>
                <w:b/>
                <w:sz w:val="24"/>
                <w:szCs w:val="24"/>
              </w:rPr>
            </w:pPr>
          </w:p>
          <w:p w14:paraId="7E8DC291" w14:textId="441A464E" w:rsidR="00F35111" w:rsidRPr="00E33EA5" w:rsidRDefault="00F35111" w:rsidP="00662330">
            <w:pPr>
              <w:spacing w:after="120" w:line="292" w:lineRule="exact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</w:tr>
      <w:tr w:rsidR="00BC4D11" w:rsidRPr="00E33EA5" w14:paraId="7FC1905D" w14:textId="77777777" w:rsidTr="0011559E">
        <w:trPr>
          <w:trHeight w:val="721"/>
        </w:trPr>
        <w:tc>
          <w:tcPr>
            <w:tcW w:w="10719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</w:tcPr>
          <w:p w14:paraId="298AA768" w14:textId="77777777" w:rsidR="0011559E" w:rsidRDefault="0011559E" w:rsidP="00662330">
            <w:pPr>
              <w:contextualSpacing/>
              <w:jc w:val="center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</w:p>
          <w:p w14:paraId="3CD9849F" w14:textId="4B76D9B4" w:rsidR="00BC4D11" w:rsidRPr="00E33EA5" w:rsidRDefault="00BC4D11" w:rsidP="00662330">
            <w:pPr>
              <w:contextualSpacing/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 xml:space="preserve">Day </w:t>
            </w:r>
            <w:r w:rsidR="00A32611"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>2</w:t>
            </w:r>
            <w:r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>:</w:t>
            </w:r>
            <w:r w:rsidR="00A32611"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 xml:space="preserve"> Thur</w:t>
            </w:r>
            <w:r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 xml:space="preserve">sday, </w:t>
            </w:r>
            <w:r w:rsidR="00A32611"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>8</w:t>
            </w:r>
            <w:r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 xml:space="preserve"> </w:t>
            </w:r>
            <w:r w:rsidR="00A32611"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>O</w:t>
            </w:r>
            <w:r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>ctober 2026</w:t>
            </w:r>
          </w:p>
        </w:tc>
      </w:tr>
      <w:tr w:rsidR="00067EAB" w:rsidRPr="00E33EA5" w14:paraId="16C02B85" w14:textId="77777777" w:rsidTr="008C015F">
        <w:trPr>
          <w:trHeight w:val="703"/>
        </w:trPr>
        <w:tc>
          <w:tcPr>
            <w:tcW w:w="1071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DEB0EBF" w14:textId="77777777" w:rsidR="00830B57" w:rsidRDefault="00830B57" w:rsidP="00830B57">
            <w:pPr>
              <w:pStyle w:val="TableParagraph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</w:p>
          <w:p w14:paraId="389933D0" w14:textId="173363FE" w:rsidR="00067EAB" w:rsidRPr="00E33EA5" w:rsidRDefault="00067EAB" w:rsidP="00662330">
            <w:pPr>
              <w:pStyle w:val="TableParagraph"/>
              <w:jc w:val="center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>Technical Session #</w:t>
            </w:r>
            <w:r w:rsidR="002A6376">
              <w:rPr>
                <w:rFonts w:ascii="Open Sans" w:hAnsi="Open Sans" w:cs="Open Sans"/>
                <w:b/>
                <w:bCs/>
                <w:sz w:val="24"/>
                <w:szCs w:val="24"/>
              </w:rPr>
              <w:t>3</w:t>
            </w:r>
          </w:p>
          <w:p w14:paraId="68657180" w14:textId="77777777" w:rsidR="00067EAB" w:rsidRPr="00E33EA5" w:rsidRDefault="00067EAB" w:rsidP="00662330">
            <w:pPr>
              <w:pStyle w:val="TableParagraph"/>
              <w:ind w:left="142"/>
              <w:jc w:val="center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</w:p>
        </w:tc>
      </w:tr>
      <w:tr w:rsidR="00FB6879" w:rsidRPr="00E33EA5" w14:paraId="31E287AC" w14:textId="77777777" w:rsidTr="00D30AFE">
        <w:trPr>
          <w:trHeight w:val="892"/>
        </w:trPr>
        <w:tc>
          <w:tcPr>
            <w:tcW w:w="2070" w:type="dxa"/>
            <w:tcBorders>
              <w:bottom w:val="single" w:sz="4" w:space="0" w:color="auto"/>
            </w:tcBorders>
          </w:tcPr>
          <w:p w14:paraId="6FD45ECB" w14:textId="77777777" w:rsidR="00EE3BD9" w:rsidRDefault="00EE3BD9" w:rsidP="00271015">
            <w:pPr>
              <w:spacing w:after="240"/>
              <w:rPr>
                <w:rFonts w:ascii="Open Sans" w:hAnsi="Open Sans" w:cs="Open Sans"/>
                <w:sz w:val="24"/>
                <w:szCs w:val="24"/>
              </w:rPr>
            </w:pPr>
          </w:p>
          <w:p w14:paraId="22004B6D" w14:textId="77777777" w:rsidR="00EE3BD9" w:rsidRDefault="00EE3BD9" w:rsidP="00271015">
            <w:pPr>
              <w:spacing w:after="240"/>
              <w:rPr>
                <w:rFonts w:ascii="Open Sans" w:hAnsi="Open Sans" w:cs="Open Sans"/>
                <w:sz w:val="24"/>
                <w:szCs w:val="24"/>
              </w:rPr>
            </w:pPr>
          </w:p>
          <w:p w14:paraId="26D3014E" w14:textId="77777777" w:rsidR="00EE3BD9" w:rsidRDefault="00EE3BD9" w:rsidP="00271015">
            <w:pPr>
              <w:spacing w:after="240"/>
              <w:rPr>
                <w:rFonts w:ascii="Open Sans" w:hAnsi="Open Sans" w:cs="Open Sans"/>
                <w:sz w:val="24"/>
                <w:szCs w:val="24"/>
              </w:rPr>
            </w:pPr>
          </w:p>
          <w:p w14:paraId="147BE79D" w14:textId="77777777" w:rsidR="00EE3BD9" w:rsidRDefault="00EE3BD9" w:rsidP="00271015">
            <w:pPr>
              <w:spacing w:after="240"/>
              <w:rPr>
                <w:rFonts w:ascii="Open Sans" w:hAnsi="Open Sans" w:cs="Open Sans"/>
                <w:sz w:val="24"/>
                <w:szCs w:val="24"/>
              </w:rPr>
            </w:pPr>
          </w:p>
          <w:p w14:paraId="28081C72" w14:textId="71554A89" w:rsidR="00FB6879" w:rsidRPr="00E33EA5" w:rsidRDefault="00A228E1" w:rsidP="00271015">
            <w:pPr>
              <w:spacing w:after="240"/>
              <w:rPr>
                <w:rFonts w:ascii="Open Sans" w:hAnsi="Open Sans" w:cs="Open Sans"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sz w:val="24"/>
                <w:szCs w:val="24"/>
              </w:rPr>
              <w:t>09:30-10:</w:t>
            </w:r>
            <w:r w:rsidR="0086732C">
              <w:rPr>
                <w:rFonts w:ascii="Open Sans" w:hAnsi="Open Sans" w:cs="Open Sans"/>
                <w:sz w:val="24"/>
                <w:szCs w:val="24"/>
              </w:rPr>
              <w:t>45</w:t>
            </w:r>
          </w:p>
        </w:tc>
        <w:tc>
          <w:tcPr>
            <w:tcW w:w="8649" w:type="dxa"/>
            <w:tcBorders>
              <w:bottom w:val="single" w:sz="4" w:space="0" w:color="auto"/>
            </w:tcBorders>
          </w:tcPr>
          <w:p w14:paraId="0B7161E5" w14:textId="77777777" w:rsidR="00A228E1" w:rsidRPr="00E33EA5" w:rsidRDefault="00A228E1" w:rsidP="00A228E1">
            <w:pPr>
              <w:spacing w:line="292" w:lineRule="exact"/>
              <w:rPr>
                <w:rFonts w:ascii="Open Sans" w:hAnsi="Open Sans" w:cs="Open Sans"/>
                <w:b/>
                <w:color w:val="000000" w:themeColor="text1"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b/>
                <w:color w:val="000000" w:themeColor="text1"/>
                <w:sz w:val="24"/>
                <w:szCs w:val="24"/>
              </w:rPr>
              <w:t>Topic:</w:t>
            </w:r>
            <w:r w:rsidRPr="00E33EA5">
              <w:rPr>
                <w:rFonts w:ascii="Open Sans" w:hAnsi="Open Sans" w:cs="Open Sans"/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color w:val="000000" w:themeColor="text1"/>
                <w:sz w:val="24"/>
                <w:szCs w:val="24"/>
              </w:rPr>
              <w:t>Science,</w:t>
            </w:r>
            <w:r w:rsidRPr="00E33EA5">
              <w:rPr>
                <w:rFonts w:ascii="Open Sans" w:hAnsi="Open Sans" w:cs="Open Sans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color w:val="000000" w:themeColor="text1"/>
                <w:sz w:val="24"/>
                <w:szCs w:val="24"/>
              </w:rPr>
              <w:t>Technology,</w:t>
            </w:r>
            <w:r w:rsidRPr="00E33EA5">
              <w:rPr>
                <w:rFonts w:ascii="Open Sans" w:hAnsi="Open Sans" w:cs="Open Sans"/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color w:val="000000" w:themeColor="text1"/>
                <w:sz w:val="24"/>
                <w:szCs w:val="24"/>
              </w:rPr>
              <w:t>and</w:t>
            </w:r>
            <w:r w:rsidRPr="00E33EA5">
              <w:rPr>
                <w:rFonts w:ascii="Open Sans" w:hAnsi="Open Sans" w:cs="Open Sans"/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color w:val="000000" w:themeColor="text1"/>
                <w:sz w:val="24"/>
                <w:szCs w:val="24"/>
              </w:rPr>
              <w:t>Innovation</w:t>
            </w:r>
            <w:r w:rsidRPr="00E33EA5">
              <w:rPr>
                <w:rFonts w:ascii="Open Sans" w:hAnsi="Open Sans" w:cs="Open Sans"/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color w:val="000000" w:themeColor="text1"/>
                <w:sz w:val="24"/>
                <w:szCs w:val="24"/>
              </w:rPr>
              <w:t>(STI)</w:t>
            </w:r>
            <w:r w:rsidRPr="00E33EA5">
              <w:rPr>
                <w:rFonts w:ascii="Open Sans" w:hAnsi="Open Sans" w:cs="Open Sans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color w:val="000000" w:themeColor="text1"/>
                <w:sz w:val="24"/>
                <w:szCs w:val="24"/>
              </w:rPr>
              <w:t>in</w:t>
            </w:r>
            <w:r w:rsidRPr="00E33EA5">
              <w:rPr>
                <w:rFonts w:ascii="Open Sans" w:hAnsi="Open Sans" w:cs="Open Sans"/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color w:val="000000" w:themeColor="text1"/>
                <w:spacing w:val="-2"/>
                <w:sz w:val="24"/>
                <w:szCs w:val="24"/>
              </w:rPr>
              <w:t>Agriculture</w:t>
            </w:r>
          </w:p>
          <w:p w14:paraId="17C550F5" w14:textId="77777777" w:rsidR="00A228E1" w:rsidRPr="00E33EA5" w:rsidRDefault="00A228E1" w:rsidP="00A228E1">
            <w:pPr>
              <w:pStyle w:val="BodyText"/>
              <w:spacing w:before="292"/>
              <w:rPr>
                <w:rFonts w:ascii="Open Sans" w:hAnsi="Open Sans" w:cs="Open Sans"/>
                <w:color w:val="000000" w:themeColor="text1"/>
                <w:spacing w:val="-12"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color w:val="000000" w:themeColor="text1"/>
                <w:sz w:val="24"/>
                <w:szCs w:val="24"/>
              </w:rPr>
              <w:t>Moderator:</w:t>
            </w:r>
            <w:r w:rsidRPr="00E33EA5">
              <w:rPr>
                <w:rFonts w:ascii="Open Sans" w:hAnsi="Open Sans" w:cs="Open Sans"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bCs/>
                <w:color w:val="000000" w:themeColor="text1"/>
                <w:spacing w:val="-13"/>
                <w:sz w:val="24"/>
                <w:szCs w:val="24"/>
              </w:rPr>
              <w:t>Ms. Munira Aminova</w:t>
            </w:r>
            <w:r w:rsidRPr="00E33EA5">
              <w:rPr>
                <w:rFonts w:ascii="Open Sans" w:hAnsi="Open Sans" w:cs="Open Sans"/>
                <w:color w:val="000000" w:themeColor="text1"/>
                <w:spacing w:val="-13"/>
                <w:sz w:val="24"/>
                <w:szCs w:val="24"/>
              </w:rPr>
              <w:t xml:space="preserve">,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2"/>
                <w:sz w:val="24"/>
                <w:szCs w:val="24"/>
              </w:rPr>
              <w:t>Advisor to the Minister of Foreign Affairs of the Republic of Uzbekistan, Rector of International Agricultural University</w:t>
            </w:r>
            <w:r w:rsidRPr="00E33EA5">
              <w:rPr>
                <w:rFonts w:ascii="Open Sans" w:hAnsi="Open Sans" w:cs="Open Sans"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13"/>
                <w:sz w:val="24"/>
                <w:szCs w:val="24"/>
              </w:rPr>
              <w:t>(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</w:rPr>
              <w:t>TBC)</w:t>
            </w:r>
            <w:r w:rsidRPr="00E33EA5">
              <w:rPr>
                <w:rFonts w:ascii="Open Sans" w:hAnsi="Open Sans" w:cs="Open Sans"/>
                <w:color w:val="000000" w:themeColor="text1"/>
                <w:spacing w:val="-12"/>
                <w:sz w:val="24"/>
                <w:szCs w:val="24"/>
              </w:rPr>
              <w:t xml:space="preserve"> </w:t>
            </w:r>
          </w:p>
          <w:p w14:paraId="07BF746A" w14:textId="77777777" w:rsidR="00A228E1" w:rsidRPr="00E33EA5" w:rsidRDefault="00A228E1" w:rsidP="00A228E1">
            <w:pPr>
              <w:pStyle w:val="BodyText"/>
              <w:spacing w:before="292"/>
              <w:rPr>
                <w:rFonts w:ascii="Open Sans" w:hAnsi="Open Sans" w:cs="Open Sans"/>
                <w:color w:val="000000" w:themeColor="text1"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color w:val="000000" w:themeColor="text1"/>
                <w:spacing w:val="-2"/>
                <w:sz w:val="24"/>
                <w:szCs w:val="24"/>
              </w:rPr>
              <w:t>Speakers:</w:t>
            </w:r>
          </w:p>
          <w:p w14:paraId="56E1BCD4" w14:textId="77777777" w:rsidR="00A228E1" w:rsidRPr="00E33EA5" w:rsidRDefault="00A228E1" w:rsidP="002A6E34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821"/>
              </w:tabs>
              <w:autoSpaceDE w:val="0"/>
              <w:autoSpaceDN w:val="0"/>
              <w:spacing w:before="1"/>
              <w:rPr>
                <w:rFonts w:ascii="Open Sans" w:hAnsi="Open Sans" w:cs="Open Sans"/>
                <w:b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E33EA5">
              <w:rPr>
                <w:rFonts w:ascii="Open Sans" w:hAnsi="Open Sans" w:cs="Open Sans"/>
                <w:b/>
                <w:bCs/>
                <w:color w:val="000000" w:themeColor="text1"/>
                <w:spacing w:val="-6"/>
                <w:sz w:val="24"/>
                <w:szCs w:val="24"/>
                <w:lang w:val="en-US"/>
              </w:rPr>
              <w:t>Mr. Vladimir Norov</w:t>
            </w:r>
            <w:r w:rsidRPr="00E33EA5">
              <w:rPr>
                <w:rFonts w:ascii="Open Sans" w:hAnsi="Open Sans" w:cs="Open Sans"/>
                <w:color w:val="000000" w:themeColor="text1"/>
                <w:spacing w:val="-6"/>
                <w:sz w:val="24"/>
                <w:szCs w:val="24"/>
                <w:lang w:val="en-US"/>
              </w:rPr>
              <w:t xml:space="preserve">,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6"/>
                <w:sz w:val="24"/>
                <w:szCs w:val="24"/>
                <w:lang w:val="en-US"/>
              </w:rPr>
              <w:t xml:space="preserve">Chairman of the Central Asian Association for Artificial Intelligence (AICA)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[TBC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2"/>
                <w:sz w:val="24"/>
                <w:szCs w:val="24"/>
                <w:lang w:val="en-US"/>
              </w:rPr>
              <w:t>]</w:t>
            </w:r>
          </w:p>
          <w:p w14:paraId="2D16054E" w14:textId="77777777" w:rsidR="00A228E1" w:rsidRPr="00E33EA5" w:rsidRDefault="00A228E1" w:rsidP="002A6E34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821"/>
              </w:tabs>
              <w:autoSpaceDE w:val="0"/>
              <w:autoSpaceDN w:val="0"/>
              <w:rPr>
                <w:rFonts w:ascii="Open Sans" w:hAnsi="Open Sans" w:cs="Open Sans"/>
                <w:b/>
                <w:color w:val="000000" w:themeColor="text1"/>
                <w:sz w:val="24"/>
                <w:szCs w:val="24"/>
                <w:lang w:val="en-US"/>
              </w:rPr>
            </w:pPr>
            <w:r w:rsidRPr="00E33EA5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Representative</w:t>
            </w:r>
            <w:r w:rsidRPr="00E33EA5">
              <w:rPr>
                <w:rFonts w:ascii="Open Sans" w:hAnsi="Open Sans" w:cs="Open Sans"/>
                <w:color w:val="000000" w:themeColor="text1"/>
                <w:spacing w:val="-6"/>
                <w:sz w:val="24"/>
                <w:szCs w:val="24"/>
                <w:lang w:val="en-US"/>
              </w:rPr>
              <w:t xml:space="preserve"> </w:t>
            </w:r>
            <w:r w:rsidRPr="00E33EA5">
              <w:rPr>
                <w:rFonts w:ascii="Open Sans" w:hAnsi="Open Sans" w:cs="Open Sans"/>
                <w:color w:val="000000" w:themeColor="text1"/>
                <w:sz w:val="24"/>
                <w:szCs w:val="24"/>
                <w:lang w:val="en-US"/>
              </w:rPr>
              <w:t>from</w:t>
            </w:r>
            <w:r w:rsidRPr="00E33EA5">
              <w:rPr>
                <w:rFonts w:ascii="Open Sans" w:hAnsi="Open Sans" w:cs="Open Sans"/>
                <w:color w:val="000000" w:themeColor="text1"/>
                <w:spacing w:val="-4"/>
                <w:sz w:val="24"/>
                <w:szCs w:val="24"/>
                <w:lang w:val="en-US"/>
              </w:rPr>
              <w:t xml:space="preserve"> </w:t>
            </w:r>
            <w:r w:rsidRPr="00E33EA5">
              <w:rPr>
                <w:rFonts w:ascii="Open Sans" w:hAnsi="Open Sans" w:cs="Open Sans"/>
                <w:color w:val="000000" w:themeColor="text1"/>
                <w:spacing w:val="-5"/>
                <w:sz w:val="24"/>
                <w:szCs w:val="24"/>
                <w:lang w:val="en-US"/>
              </w:rPr>
              <w:t>Yangling</w:t>
            </w:r>
            <w:r w:rsidRPr="00E33EA5">
              <w:rPr>
                <w:rFonts w:ascii="Open Sans" w:hAnsi="Open Sans" w:cs="Open Sans"/>
                <w:color w:val="000000" w:themeColor="text1"/>
                <w:spacing w:val="-4"/>
                <w:sz w:val="24"/>
                <w:szCs w:val="24"/>
                <w:lang w:val="en-US"/>
              </w:rPr>
              <w:t xml:space="preserve">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[TBC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2"/>
                <w:sz w:val="24"/>
                <w:szCs w:val="24"/>
                <w:lang w:val="en-US"/>
              </w:rPr>
              <w:t>]</w:t>
            </w:r>
          </w:p>
          <w:p w14:paraId="40D65794" w14:textId="2EAC2F98" w:rsidR="00A228E1" w:rsidRPr="00E33EA5" w:rsidRDefault="00A228E1" w:rsidP="002A6E34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821"/>
              </w:tabs>
              <w:autoSpaceDE w:val="0"/>
              <w:autoSpaceDN w:val="0"/>
              <w:spacing w:line="290" w:lineRule="exact"/>
              <w:rPr>
                <w:rFonts w:ascii="Open Sans" w:hAnsi="Open Sans" w:cs="Open Sans"/>
                <w:b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E33EA5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Мr</w:t>
            </w:r>
            <w:proofErr w:type="spellEnd"/>
            <w:r w:rsidRPr="00E33EA5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. Zakaria Kehel</w:t>
            </w:r>
            <w:r w:rsidRPr="00E33EA5">
              <w:rPr>
                <w:rFonts w:ascii="Open Sans" w:hAnsi="Open Sans" w:cs="Open Sans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Research Team Leader – Genetic resources &amp; </w:t>
            </w:r>
            <w:proofErr w:type="spellStart"/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prebreeding</w:t>
            </w:r>
            <w:proofErr w:type="spellEnd"/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/ ICARDA country director Morocco</w:t>
            </w:r>
          </w:p>
          <w:p w14:paraId="79EAA539" w14:textId="1258DF47" w:rsidR="00A228E1" w:rsidRPr="00E33EA5" w:rsidRDefault="00A228E1" w:rsidP="002A6E34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821"/>
              </w:tabs>
              <w:autoSpaceDE w:val="0"/>
              <w:autoSpaceDN w:val="0"/>
              <w:spacing w:line="286" w:lineRule="exact"/>
              <w:rPr>
                <w:rFonts w:ascii="Open Sans" w:hAnsi="Open Sans" w:cs="Open Sans"/>
                <w:b/>
                <w:color w:val="000000" w:themeColor="text1"/>
                <w:sz w:val="24"/>
                <w:szCs w:val="24"/>
                <w:lang w:val="en-US"/>
              </w:rPr>
            </w:pPr>
            <w:r w:rsidRPr="00E33EA5">
              <w:rPr>
                <w:rFonts w:ascii="Open Sans" w:eastAsia="Times New Roman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Dr. Flavio Breseghello</w:t>
            </w:r>
            <w:r w:rsidRPr="00E33EA5">
              <w:rPr>
                <w:rFonts w:ascii="Open Sans" w:eastAsia="Times New Roman" w:hAnsi="Open Sans" w:cs="Open Sans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Pr="00E33EA5">
              <w:rPr>
                <w:rFonts w:ascii="Open Sans" w:eastAsia="Times New Roman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Global Wheat Program Director, International Maize and Wheat Improvement Center (CIMMYT)</w:t>
            </w:r>
          </w:p>
          <w:p w14:paraId="39D18174" w14:textId="77777777" w:rsidR="00A228E1" w:rsidRPr="00E33EA5" w:rsidRDefault="00A228E1" w:rsidP="002A6E34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821"/>
              </w:tabs>
              <w:autoSpaceDE w:val="0"/>
              <w:autoSpaceDN w:val="0"/>
              <w:spacing w:line="286" w:lineRule="exact"/>
              <w:rPr>
                <w:rFonts w:ascii="Open Sans" w:hAnsi="Open Sans" w:cs="Open Sans"/>
                <w:b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E33EA5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Мr</w:t>
            </w:r>
            <w:proofErr w:type="spellEnd"/>
            <w:r w:rsidRPr="00E33EA5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. Shukhrat Kadirov</w:t>
            </w:r>
            <w:r w:rsidRPr="00E33EA5">
              <w:rPr>
                <w:rFonts w:ascii="Open Sans" w:hAnsi="Open Sans" w:cs="Open Sans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Director of the Space Research and Technology Agency (“</w:t>
            </w:r>
            <w:proofErr w:type="spellStart"/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Uzbekcosmos</w:t>
            </w:r>
            <w:proofErr w:type="spellEnd"/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”) [TBC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2"/>
                <w:sz w:val="24"/>
                <w:szCs w:val="24"/>
                <w:lang w:val="en-US"/>
              </w:rPr>
              <w:t>]</w:t>
            </w:r>
          </w:p>
          <w:p w14:paraId="42A9522E" w14:textId="197CE05C" w:rsidR="00FB6879" w:rsidRPr="00C90C36" w:rsidRDefault="00A228E1" w:rsidP="003D4BBA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821"/>
              </w:tabs>
              <w:autoSpaceDE w:val="0"/>
              <w:autoSpaceDN w:val="0"/>
              <w:spacing w:line="286" w:lineRule="exact"/>
              <w:rPr>
                <w:rFonts w:ascii="Open Sans" w:hAnsi="Open Sans" w:cs="Open Sans"/>
                <w:b/>
                <w:color w:val="000000" w:themeColor="text1"/>
                <w:sz w:val="24"/>
                <w:szCs w:val="24"/>
                <w:lang w:val="en-US"/>
              </w:rPr>
            </w:pPr>
            <w:r w:rsidRPr="00E33EA5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Mr. Mur</w:t>
            </w:r>
            <w:r w:rsidR="00416143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o</w:t>
            </w:r>
            <w:r w:rsidRPr="00E33EA5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d Kh</w:t>
            </w:r>
            <w:r w:rsidR="00A26B61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u</w:t>
            </w:r>
            <w:r w:rsidRPr="00E33EA5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sanov</w:t>
            </w:r>
            <w:r w:rsidRPr="00E33EA5">
              <w:rPr>
                <w:rFonts w:ascii="Open Sans" w:hAnsi="Open Sans" w:cs="Open Sans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CEO and Co-founder of GROWZ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6"/>
                <w:sz w:val="24"/>
                <w:szCs w:val="24"/>
                <w:lang w:val="en-US"/>
              </w:rPr>
              <w:t xml:space="preserve">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[TBC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2"/>
                <w:sz w:val="24"/>
                <w:szCs w:val="24"/>
                <w:lang w:val="en-US"/>
              </w:rPr>
              <w:t>]</w:t>
            </w:r>
          </w:p>
          <w:p w14:paraId="5A380346" w14:textId="32AA9243" w:rsidR="00C90C36" w:rsidRPr="001A42E9" w:rsidRDefault="00B70CF6" w:rsidP="001A42E9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821"/>
              </w:tabs>
              <w:autoSpaceDE w:val="0"/>
              <w:autoSpaceDN w:val="0"/>
              <w:spacing w:line="286" w:lineRule="exact"/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287C39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s-ES"/>
              </w:rPr>
              <w:t>Dr. Akmal Akramkhanov</w:t>
            </w:r>
            <w:r w:rsidR="00321749" w:rsidRPr="00287C39">
              <w:rPr>
                <w:rFonts w:ascii="Open Sans" w:hAnsi="Open Sans" w:cs="Open Sans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="0087214D" w:rsidRPr="00287C39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Senior Scientist – Sustainable Land Management / Country Coordinator – Uzbekistan</w:t>
            </w:r>
            <w:r w:rsidR="001A42E9" w:rsidRPr="00287C39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="0087214D" w:rsidRPr="00287C39">
              <w:rPr>
                <w:rFonts w:ascii="Open Sans" w:hAnsi="Open Sans" w:cs="Open Sans"/>
                <w:i/>
                <w:iCs/>
                <w:color w:val="000000" w:themeColor="text1"/>
                <w:lang w:val="en-US"/>
              </w:rPr>
              <w:t xml:space="preserve">International Center for Agricultural Research in the Dry Areas (ICARDA) </w:t>
            </w:r>
            <w:r w:rsidR="00321749" w:rsidRPr="00287C39">
              <w:rPr>
                <w:rFonts w:ascii="Open Sans" w:hAnsi="Open Sans" w:cs="Open Sans"/>
                <w:i/>
                <w:iCs/>
                <w:color w:val="000000" w:themeColor="text1"/>
                <w:lang w:val="en-US"/>
              </w:rPr>
              <w:t>[TBC</w:t>
            </w:r>
            <w:r w:rsidR="00321749" w:rsidRPr="00287C39">
              <w:rPr>
                <w:rFonts w:ascii="Open Sans" w:hAnsi="Open Sans" w:cs="Open Sans"/>
                <w:i/>
                <w:iCs/>
                <w:color w:val="000000" w:themeColor="text1"/>
                <w:spacing w:val="-2"/>
                <w:lang w:val="en-US"/>
              </w:rPr>
              <w:t>]</w:t>
            </w:r>
          </w:p>
        </w:tc>
      </w:tr>
      <w:tr w:rsidR="002A6376" w:rsidRPr="00E33EA5" w14:paraId="482F58C1" w14:textId="77777777" w:rsidTr="00D54D9D">
        <w:trPr>
          <w:trHeight w:val="703"/>
        </w:trPr>
        <w:tc>
          <w:tcPr>
            <w:tcW w:w="1071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6E2F9EE" w14:textId="77777777" w:rsidR="002A6376" w:rsidRDefault="002A6376" w:rsidP="00D54D9D">
            <w:pPr>
              <w:pStyle w:val="TableParagraph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</w:p>
          <w:p w14:paraId="2C9B1939" w14:textId="124E0F3E" w:rsidR="002A6376" w:rsidRPr="00E33EA5" w:rsidRDefault="002A6376" w:rsidP="00D54D9D">
            <w:pPr>
              <w:pStyle w:val="TableParagraph"/>
              <w:jc w:val="center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>Technical Session #</w:t>
            </w:r>
            <w:r>
              <w:rPr>
                <w:rFonts w:ascii="Open Sans" w:hAnsi="Open Sans" w:cs="Open Sans"/>
                <w:b/>
                <w:bCs/>
                <w:sz w:val="24"/>
                <w:szCs w:val="24"/>
              </w:rPr>
              <w:t>4</w:t>
            </w:r>
          </w:p>
          <w:p w14:paraId="5523598D" w14:textId="77777777" w:rsidR="002A6376" w:rsidRPr="00E33EA5" w:rsidRDefault="002A6376" w:rsidP="00D54D9D">
            <w:pPr>
              <w:pStyle w:val="TableParagraph"/>
              <w:ind w:left="142"/>
              <w:jc w:val="center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</w:p>
        </w:tc>
      </w:tr>
      <w:tr w:rsidR="00D2489A" w:rsidRPr="00E33EA5" w14:paraId="384EA13B" w14:textId="77777777" w:rsidTr="00D30AFE">
        <w:trPr>
          <w:trHeight w:val="82"/>
        </w:trPr>
        <w:tc>
          <w:tcPr>
            <w:tcW w:w="2070" w:type="dxa"/>
            <w:tcBorders>
              <w:bottom w:val="single" w:sz="4" w:space="0" w:color="auto"/>
            </w:tcBorders>
          </w:tcPr>
          <w:p w14:paraId="12478481" w14:textId="77777777" w:rsidR="00EE3BD9" w:rsidRDefault="00EE3BD9" w:rsidP="00662330">
            <w:pPr>
              <w:spacing w:after="240"/>
              <w:rPr>
                <w:rFonts w:ascii="Open Sans" w:hAnsi="Open Sans" w:cs="Open Sans"/>
                <w:sz w:val="24"/>
                <w:szCs w:val="24"/>
              </w:rPr>
            </w:pPr>
          </w:p>
          <w:p w14:paraId="5A75FC8B" w14:textId="77777777" w:rsidR="00EE3BD9" w:rsidRDefault="00EE3BD9" w:rsidP="00662330">
            <w:pPr>
              <w:spacing w:after="240"/>
              <w:rPr>
                <w:rFonts w:ascii="Open Sans" w:hAnsi="Open Sans" w:cs="Open Sans"/>
                <w:sz w:val="24"/>
                <w:szCs w:val="24"/>
              </w:rPr>
            </w:pPr>
          </w:p>
          <w:p w14:paraId="1C432222" w14:textId="77777777" w:rsidR="00EE3BD9" w:rsidRDefault="00EE3BD9" w:rsidP="00662330">
            <w:pPr>
              <w:spacing w:after="240"/>
              <w:rPr>
                <w:rFonts w:ascii="Open Sans" w:hAnsi="Open Sans" w:cs="Open Sans"/>
                <w:sz w:val="24"/>
                <w:szCs w:val="24"/>
              </w:rPr>
            </w:pPr>
          </w:p>
          <w:p w14:paraId="33AC06A7" w14:textId="77777777" w:rsidR="00EE3BD9" w:rsidRDefault="00EE3BD9" w:rsidP="00662330">
            <w:pPr>
              <w:spacing w:after="240"/>
              <w:rPr>
                <w:rFonts w:ascii="Open Sans" w:hAnsi="Open Sans" w:cs="Open Sans"/>
                <w:sz w:val="24"/>
                <w:szCs w:val="24"/>
              </w:rPr>
            </w:pPr>
          </w:p>
          <w:p w14:paraId="16D17388" w14:textId="13F6715C" w:rsidR="00D2489A" w:rsidRPr="00E33EA5" w:rsidRDefault="00171BF4" w:rsidP="00662330">
            <w:pPr>
              <w:spacing w:after="240"/>
              <w:rPr>
                <w:rFonts w:ascii="Open Sans" w:hAnsi="Open Sans" w:cs="Open Sans"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sz w:val="24"/>
                <w:szCs w:val="24"/>
              </w:rPr>
              <w:t>1</w:t>
            </w:r>
            <w:r w:rsidR="00063884">
              <w:rPr>
                <w:rFonts w:ascii="Open Sans" w:hAnsi="Open Sans" w:cs="Open Sans"/>
                <w:sz w:val="24"/>
                <w:szCs w:val="24"/>
              </w:rPr>
              <w:t>0</w:t>
            </w:r>
            <w:r w:rsidRPr="00E33EA5">
              <w:rPr>
                <w:rFonts w:ascii="Open Sans" w:hAnsi="Open Sans" w:cs="Open Sans"/>
                <w:sz w:val="24"/>
                <w:szCs w:val="24"/>
              </w:rPr>
              <w:t>:</w:t>
            </w:r>
            <w:r w:rsidR="0086732C">
              <w:rPr>
                <w:rFonts w:ascii="Open Sans" w:hAnsi="Open Sans" w:cs="Open Sans"/>
                <w:sz w:val="24"/>
                <w:szCs w:val="24"/>
              </w:rPr>
              <w:t>45</w:t>
            </w:r>
            <w:r w:rsidRPr="00E33EA5">
              <w:rPr>
                <w:rFonts w:ascii="Open Sans" w:hAnsi="Open Sans" w:cs="Open Sans"/>
                <w:sz w:val="24"/>
                <w:szCs w:val="24"/>
              </w:rPr>
              <w:t>-1</w:t>
            </w:r>
            <w:r w:rsidR="00237A4E">
              <w:rPr>
                <w:rFonts w:ascii="Open Sans" w:hAnsi="Open Sans" w:cs="Open Sans"/>
                <w:sz w:val="24"/>
                <w:szCs w:val="24"/>
              </w:rPr>
              <w:t>2</w:t>
            </w:r>
            <w:r w:rsidRPr="00E33EA5">
              <w:rPr>
                <w:rFonts w:ascii="Open Sans" w:hAnsi="Open Sans" w:cs="Open Sans"/>
                <w:sz w:val="24"/>
                <w:szCs w:val="24"/>
              </w:rPr>
              <w:t>:</w:t>
            </w:r>
            <w:r w:rsidR="00237A4E">
              <w:rPr>
                <w:rFonts w:ascii="Open Sans" w:hAnsi="Open Sans" w:cs="Open Sans"/>
                <w:sz w:val="24"/>
                <w:szCs w:val="24"/>
              </w:rPr>
              <w:t>0</w:t>
            </w:r>
            <w:r w:rsidRPr="00E33EA5">
              <w:rPr>
                <w:rFonts w:ascii="Open Sans" w:hAnsi="Open Sans" w:cs="Open Sans"/>
                <w:sz w:val="24"/>
                <w:szCs w:val="24"/>
              </w:rPr>
              <w:t>0</w:t>
            </w:r>
          </w:p>
        </w:tc>
        <w:tc>
          <w:tcPr>
            <w:tcW w:w="8649" w:type="dxa"/>
            <w:tcBorders>
              <w:bottom w:val="single" w:sz="4" w:space="0" w:color="auto"/>
            </w:tcBorders>
          </w:tcPr>
          <w:p w14:paraId="386A8112" w14:textId="77777777" w:rsidR="00AD21FD" w:rsidRPr="00E33EA5" w:rsidRDefault="00AD21FD" w:rsidP="00AD21FD">
            <w:pPr>
              <w:spacing w:line="342" w:lineRule="exact"/>
              <w:rPr>
                <w:rFonts w:ascii="Open Sans" w:hAnsi="Open Sans" w:cs="Open Sans"/>
                <w:b/>
                <w:color w:val="000000" w:themeColor="text1"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b/>
                <w:color w:val="000000" w:themeColor="text1"/>
                <w:sz w:val="24"/>
                <w:szCs w:val="24"/>
              </w:rPr>
              <w:t>Topic:</w:t>
            </w:r>
            <w:r w:rsidRPr="00E33EA5">
              <w:rPr>
                <w:rFonts w:ascii="Open Sans" w:hAnsi="Open Sans" w:cs="Open Sans"/>
                <w:b/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color w:val="000000" w:themeColor="text1"/>
                <w:sz w:val="24"/>
                <w:szCs w:val="24"/>
              </w:rPr>
              <w:t>Evidence-Based</w:t>
            </w:r>
            <w:r w:rsidRPr="00E33EA5">
              <w:rPr>
                <w:rFonts w:ascii="Open Sans" w:hAnsi="Open Sans" w:cs="Open Sans"/>
                <w:b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color w:val="000000" w:themeColor="text1"/>
                <w:sz w:val="24"/>
                <w:szCs w:val="24"/>
              </w:rPr>
              <w:t>Policymaking</w:t>
            </w:r>
            <w:r w:rsidRPr="00E33EA5">
              <w:rPr>
                <w:rFonts w:ascii="Open Sans" w:hAnsi="Open Sans" w:cs="Open Sans"/>
                <w:b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color w:val="000000" w:themeColor="text1"/>
                <w:sz w:val="24"/>
                <w:szCs w:val="24"/>
              </w:rPr>
              <w:t>and</w:t>
            </w:r>
            <w:r w:rsidRPr="00E33EA5">
              <w:rPr>
                <w:rFonts w:ascii="Open Sans" w:hAnsi="Open Sans" w:cs="Open Sans"/>
                <w:b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color w:val="000000" w:themeColor="text1"/>
                <w:sz w:val="24"/>
                <w:szCs w:val="24"/>
              </w:rPr>
              <w:t>Sustainable</w:t>
            </w:r>
            <w:r w:rsidRPr="00E33EA5">
              <w:rPr>
                <w:rFonts w:ascii="Open Sans" w:hAnsi="Open Sans" w:cs="Open Sans"/>
                <w:b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color w:val="000000" w:themeColor="text1"/>
                <w:spacing w:val="-2"/>
                <w:sz w:val="24"/>
                <w:szCs w:val="24"/>
              </w:rPr>
              <w:t>Financing</w:t>
            </w:r>
          </w:p>
          <w:p w14:paraId="68E6707E" w14:textId="77777777" w:rsidR="00AD21FD" w:rsidRPr="00E33EA5" w:rsidRDefault="00AD21FD" w:rsidP="00AD21FD">
            <w:pPr>
              <w:spacing w:before="291"/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color w:val="000000" w:themeColor="text1"/>
                <w:sz w:val="24"/>
                <w:szCs w:val="24"/>
              </w:rPr>
              <w:t>Moderator:</w:t>
            </w:r>
            <w:r w:rsidRPr="00E33EA5">
              <w:rPr>
                <w:rFonts w:ascii="Open Sans" w:hAnsi="Open Sans" w:cs="Open Sans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E33EA5">
              <w:rPr>
                <w:rFonts w:ascii="Open Sans" w:hAnsi="Open Sans" w:cs="Open Sans"/>
                <w:b/>
                <w:bCs/>
                <w:color w:val="000000" w:themeColor="text1"/>
                <w:spacing w:val="-4"/>
                <w:sz w:val="24"/>
                <w:szCs w:val="24"/>
              </w:rPr>
              <w:t>Mr. Nuriddin Kushnazarov</w:t>
            </w:r>
            <w:r w:rsidRPr="00E33EA5">
              <w:rPr>
                <w:rFonts w:ascii="Open Sans" w:hAnsi="Open Sans" w:cs="Open Sans"/>
                <w:color w:val="000000" w:themeColor="text1"/>
                <w:spacing w:val="-4"/>
                <w:sz w:val="24"/>
                <w:szCs w:val="24"/>
              </w:rPr>
              <w:t xml:space="preserve">,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4"/>
                <w:sz w:val="24"/>
                <w:szCs w:val="24"/>
              </w:rPr>
              <w:t xml:space="preserve">Advisor to the Minister, Ministry of Agriculture of Uzbekistan </w:t>
            </w:r>
          </w:p>
          <w:p w14:paraId="6B76939F" w14:textId="77777777" w:rsidR="00AD21FD" w:rsidRPr="00E33EA5" w:rsidRDefault="00AD21FD" w:rsidP="00AD21FD">
            <w:pPr>
              <w:pStyle w:val="BodyText"/>
              <w:spacing w:before="24"/>
              <w:rPr>
                <w:rFonts w:ascii="Open Sans" w:hAnsi="Open Sans" w:cs="Open Sans"/>
                <w:color w:val="000000" w:themeColor="text1"/>
                <w:sz w:val="24"/>
                <w:szCs w:val="24"/>
              </w:rPr>
            </w:pPr>
          </w:p>
          <w:p w14:paraId="3F0A32A6" w14:textId="77777777" w:rsidR="00AD21FD" w:rsidRPr="00E33EA5" w:rsidRDefault="00AD21FD" w:rsidP="00AD21FD">
            <w:pPr>
              <w:pStyle w:val="BodyText"/>
              <w:spacing w:before="1" w:line="293" w:lineRule="exact"/>
              <w:rPr>
                <w:rFonts w:ascii="Open Sans" w:hAnsi="Open Sans" w:cs="Open Sans"/>
                <w:color w:val="000000" w:themeColor="text1"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color w:val="000000" w:themeColor="text1"/>
                <w:spacing w:val="-2"/>
                <w:sz w:val="24"/>
                <w:szCs w:val="24"/>
              </w:rPr>
              <w:t>Speakers:</w:t>
            </w:r>
          </w:p>
          <w:p w14:paraId="0545D5C3" w14:textId="77777777" w:rsidR="00AD21FD" w:rsidRPr="00E33EA5" w:rsidRDefault="00AD21FD" w:rsidP="00AD21FD">
            <w:pPr>
              <w:pStyle w:val="ListParagraph"/>
              <w:widowControl w:val="0"/>
              <w:numPr>
                <w:ilvl w:val="0"/>
                <w:numId w:val="23"/>
              </w:numPr>
              <w:tabs>
                <w:tab w:val="left" w:pos="821"/>
              </w:tabs>
              <w:autoSpaceDE w:val="0"/>
              <w:autoSpaceDN w:val="0"/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E33EA5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Mr. Andi Aranitasi</w:t>
            </w:r>
            <w:r w:rsidRPr="00E33EA5">
              <w:rPr>
                <w:rFonts w:ascii="Open Sans" w:hAnsi="Open Sans" w:cs="Open Sans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Director and Head of Uzbekistan European Bank for Reconstruction and Development (EBRD)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6"/>
                <w:sz w:val="24"/>
                <w:szCs w:val="24"/>
                <w:lang w:val="en-US"/>
              </w:rPr>
              <w:t xml:space="preserve">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[TB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2"/>
                <w:sz w:val="24"/>
                <w:szCs w:val="24"/>
                <w:lang w:val="en-US"/>
              </w:rPr>
              <w:t>C]</w:t>
            </w:r>
          </w:p>
          <w:p w14:paraId="632649F1" w14:textId="77777777" w:rsidR="00AD21FD" w:rsidRPr="00E33EA5" w:rsidRDefault="00AD21FD" w:rsidP="00AD21FD">
            <w:pPr>
              <w:pStyle w:val="ListParagraph"/>
              <w:widowControl w:val="0"/>
              <w:numPr>
                <w:ilvl w:val="0"/>
                <w:numId w:val="23"/>
              </w:numPr>
              <w:tabs>
                <w:tab w:val="left" w:pos="821"/>
              </w:tabs>
              <w:autoSpaceDE w:val="0"/>
              <w:autoSpaceDN w:val="0"/>
              <w:rPr>
                <w:rFonts w:ascii="Open Sans" w:hAnsi="Open Sans" w:cs="Open Sans"/>
                <w:color w:val="000000" w:themeColor="text1"/>
                <w:sz w:val="24"/>
                <w:szCs w:val="24"/>
                <w:lang w:val="en-US"/>
              </w:rPr>
            </w:pPr>
            <w:r w:rsidRPr="00E33EA5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Mr. Najy Benhassine,</w:t>
            </w:r>
            <w:r w:rsidRPr="00E33EA5">
              <w:rPr>
                <w:rFonts w:ascii="Open Sans" w:hAnsi="Open Sans" w:cs="Open Sans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Director for the Central Asia region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4"/>
                <w:sz w:val="24"/>
                <w:szCs w:val="24"/>
                <w:lang w:val="en-US"/>
              </w:rPr>
              <w:t xml:space="preserve"> (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WB)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4"/>
                <w:sz w:val="24"/>
                <w:szCs w:val="24"/>
                <w:lang w:val="en-US"/>
              </w:rPr>
              <w:t xml:space="preserve">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[TB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2"/>
                <w:sz w:val="24"/>
                <w:szCs w:val="24"/>
                <w:lang w:val="en-US"/>
              </w:rPr>
              <w:t>C]</w:t>
            </w:r>
          </w:p>
          <w:p w14:paraId="4EEF93EB" w14:textId="47C71AD3" w:rsidR="00AD21FD" w:rsidRPr="00FE6F9F" w:rsidRDefault="00AD21FD" w:rsidP="00AD21FD">
            <w:pPr>
              <w:pStyle w:val="ListParagraph"/>
              <w:widowControl w:val="0"/>
              <w:numPr>
                <w:ilvl w:val="0"/>
                <w:numId w:val="23"/>
              </w:numPr>
              <w:tabs>
                <w:tab w:val="left" w:pos="821"/>
              </w:tabs>
              <w:autoSpaceDE w:val="0"/>
              <w:autoSpaceDN w:val="0"/>
              <w:rPr>
                <w:rFonts w:ascii="Open Sans" w:hAnsi="Open Sans" w:cs="Open Sans"/>
                <w:color w:val="000000" w:themeColor="text1"/>
                <w:sz w:val="24"/>
                <w:szCs w:val="24"/>
                <w:lang w:val="en-US"/>
              </w:rPr>
            </w:pPr>
            <w:r w:rsidRPr="00FE6F9F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Mr. Toivo Klaar</w:t>
            </w:r>
            <w:r w:rsidRPr="00FE6F9F">
              <w:rPr>
                <w:rFonts w:ascii="Open Sans" w:hAnsi="Open Sans" w:cs="Open Sans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Pr="00FE6F9F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Ambassador of the European Union to the Republic of Uzbekistan,</w:t>
            </w:r>
            <w:r w:rsidR="0079702E" w:rsidRPr="00FE6F9F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FE6F9F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Delegation of the European Union to Uzbekistan</w:t>
            </w:r>
            <w:r w:rsidRPr="00FE6F9F">
              <w:rPr>
                <w:rFonts w:ascii="Open Sans" w:hAnsi="Open Sans" w:cs="Open Sans"/>
                <w:i/>
                <w:iCs/>
                <w:color w:val="000000" w:themeColor="text1"/>
                <w:spacing w:val="-5"/>
                <w:sz w:val="24"/>
                <w:szCs w:val="24"/>
                <w:lang w:val="en-US"/>
              </w:rPr>
              <w:t xml:space="preserve"> </w:t>
            </w:r>
            <w:r w:rsidRPr="00FE6F9F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[TB</w:t>
            </w:r>
            <w:r w:rsidRPr="00FE6F9F">
              <w:rPr>
                <w:rFonts w:ascii="Open Sans" w:hAnsi="Open Sans" w:cs="Open Sans"/>
                <w:i/>
                <w:iCs/>
                <w:color w:val="000000" w:themeColor="text1"/>
                <w:spacing w:val="-2"/>
                <w:sz w:val="24"/>
                <w:szCs w:val="24"/>
                <w:lang w:val="en-US"/>
              </w:rPr>
              <w:t>C]</w:t>
            </w:r>
          </w:p>
          <w:p w14:paraId="2E0ACD8D" w14:textId="77777777" w:rsidR="00D2489A" w:rsidRPr="00864CC7" w:rsidRDefault="00AD21FD" w:rsidP="00E33EA5">
            <w:pPr>
              <w:pStyle w:val="ListParagraph"/>
              <w:widowControl w:val="0"/>
              <w:numPr>
                <w:ilvl w:val="0"/>
                <w:numId w:val="23"/>
              </w:numPr>
              <w:tabs>
                <w:tab w:val="left" w:pos="821"/>
              </w:tabs>
              <w:autoSpaceDE w:val="0"/>
              <w:autoSpaceDN w:val="0"/>
              <w:spacing w:before="1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Ms. </w:t>
            </w:r>
            <w:proofErr w:type="spellStart"/>
            <w:r w:rsidRPr="00E33EA5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Kanokpan</w:t>
            </w:r>
            <w:proofErr w:type="spellEnd"/>
            <w:r w:rsidRPr="00E33EA5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Lao-Araya</w:t>
            </w:r>
            <w:r w:rsidRPr="00E33EA5">
              <w:rPr>
                <w:rFonts w:ascii="Open Sans" w:hAnsi="Open Sans" w:cs="Open Sans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Country Director, Uzbekistan Asian Development Bank (ADB)</w:t>
            </w:r>
            <w:r w:rsidRPr="00E33EA5">
              <w:rPr>
                <w:rFonts w:ascii="Open Sans" w:hAnsi="Open Sans" w:cs="Open Sans"/>
                <w:b/>
                <w:bCs/>
                <w:i/>
                <w:iCs/>
                <w:color w:val="000000" w:themeColor="text1"/>
                <w:spacing w:val="-6"/>
                <w:sz w:val="24"/>
                <w:szCs w:val="24"/>
                <w:lang w:val="en-US"/>
              </w:rPr>
              <w:t xml:space="preserve"> 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[TB</w:t>
            </w:r>
            <w:r w:rsidRPr="00E33EA5">
              <w:rPr>
                <w:rFonts w:ascii="Open Sans" w:hAnsi="Open Sans" w:cs="Open Sans"/>
                <w:i/>
                <w:iCs/>
                <w:color w:val="000000" w:themeColor="text1"/>
                <w:spacing w:val="-2"/>
                <w:sz w:val="24"/>
                <w:szCs w:val="24"/>
                <w:lang w:val="en-US"/>
              </w:rPr>
              <w:t>C]</w:t>
            </w:r>
          </w:p>
          <w:p w14:paraId="6D2E8635" w14:textId="77777777" w:rsidR="00864CC7" w:rsidRPr="00AD2088" w:rsidRDefault="00BB3D72" w:rsidP="00864CC7">
            <w:pPr>
              <w:pStyle w:val="ListParagraph"/>
              <w:widowControl w:val="0"/>
              <w:numPr>
                <w:ilvl w:val="0"/>
                <w:numId w:val="23"/>
              </w:numPr>
              <w:tabs>
                <w:tab w:val="left" w:pos="821"/>
              </w:tabs>
              <w:autoSpaceDE w:val="0"/>
              <w:autoSpaceDN w:val="0"/>
              <w:spacing w:before="1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287C39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s-ES"/>
              </w:rPr>
              <w:t xml:space="preserve">Mr. Naoufel </w:t>
            </w:r>
            <w:proofErr w:type="spellStart"/>
            <w:r w:rsidRPr="00287C39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s-ES"/>
              </w:rPr>
              <w:t>Telahigue</w:t>
            </w:r>
            <w:proofErr w:type="spellEnd"/>
            <w:r w:rsidR="00864CC7" w:rsidRPr="00287C39">
              <w:rPr>
                <w:rFonts w:ascii="Open Sans" w:hAnsi="Open Sans" w:cs="Open Sans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="00427FC1" w:rsidRPr="00287C39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s-ES"/>
              </w:rPr>
              <w:t xml:space="preserve">Regional </w:t>
            </w:r>
            <w:proofErr w:type="gramStart"/>
            <w:r w:rsidR="00427FC1" w:rsidRPr="00287C39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s-ES"/>
              </w:rPr>
              <w:t>Director</w:t>
            </w:r>
            <w:proofErr w:type="gramEnd"/>
            <w:r w:rsidR="00427FC1" w:rsidRPr="00287C39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s-ES"/>
              </w:rPr>
              <w:t xml:space="preserve">, Near East, North </w:t>
            </w:r>
            <w:proofErr w:type="spellStart"/>
            <w:r w:rsidR="00427FC1" w:rsidRPr="00287C39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s-ES"/>
              </w:rPr>
              <w:t>Africa</w:t>
            </w:r>
            <w:proofErr w:type="spellEnd"/>
            <w:r w:rsidR="00427FC1" w:rsidRPr="00287C39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s-ES"/>
              </w:rPr>
              <w:t xml:space="preserve">, </w:t>
            </w:r>
            <w:r w:rsidR="00427FC1" w:rsidRPr="00287C39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s-ES"/>
              </w:rPr>
              <w:lastRenderedPageBreak/>
              <w:t xml:space="preserve">Europe and Central Asia </w:t>
            </w:r>
            <w:proofErr w:type="spellStart"/>
            <w:r w:rsidR="00427FC1" w:rsidRPr="00287C39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s-ES"/>
              </w:rPr>
              <w:t>Division</w:t>
            </w:r>
            <w:proofErr w:type="spellEnd"/>
            <w:r w:rsidR="00864CC7" w:rsidRPr="00287C39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="008C02E3" w:rsidRPr="00287C39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International Fund for Agricultural Development</w:t>
            </w:r>
            <w:r w:rsidR="00864CC7" w:rsidRPr="00287C39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r w:rsidR="008C02E3" w:rsidRPr="00287C39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IFAD</w:t>
            </w:r>
            <w:r w:rsidR="00864CC7" w:rsidRPr="00287C39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)</w:t>
            </w:r>
            <w:r w:rsidR="00864CC7" w:rsidRPr="00287C39">
              <w:rPr>
                <w:rFonts w:ascii="Open Sans" w:hAnsi="Open Sans" w:cs="Open Sans"/>
                <w:b/>
                <w:bCs/>
                <w:i/>
                <w:iCs/>
                <w:color w:val="000000" w:themeColor="text1"/>
                <w:spacing w:val="-6"/>
                <w:sz w:val="24"/>
                <w:szCs w:val="24"/>
                <w:lang w:val="en-US"/>
              </w:rPr>
              <w:t xml:space="preserve"> </w:t>
            </w:r>
            <w:r w:rsidR="00864CC7" w:rsidRPr="00287C39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[TB</w:t>
            </w:r>
            <w:r w:rsidR="00864CC7" w:rsidRPr="00287C39">
              <w:rPr>
                <w:rFonts w:ascii="Open Sans" w:hAnsi="Open Sans" w:cs="Open Sans"/>
                <w:i/>
                <w:iCs/>
                <w:color w:val="000000" w:themeColor="text1"/>
                <w:spacing w:val="-2"/>
                <w:sz w:val="24"/>
                <w:szCs w:val="24"/>
                <w:lang w:val="en-US"/>
              </w:rPr>
              <w:t>C]</w:t>
            </w:r>
          </w:p>
          <w:p w14:paraId="2CDF811D" w14:textId="0C5BEAAC" w:rsidR="00AD2088" w:rsidRPr="007C4601" w:rsidRDefault="005D2E9E" w:rsidP="00AD2088">
            <w:pPr>
              <w:pStyle w:val="ListParagraph"/>
              <w:widowControl w:val="0"/>
              <w:numPr>
                <w:ilvl w:val="0"/>
                <w:numId w:val="23"/>
              </w:numPr>
              <w:tabs>
                <w:tab w:val="left" w:pos="821"/>
              </w:tabs>
              <w:autoSpaceDE w:val="0"/>
              <w:autoSpaceDN w:val="0"/>
              <w:spacing w:before="1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7C4601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Mr. Hammad Zafar Hundal</w:t>
            </w:r>
            <w:r w:rsidR="00AD2088" w:rsidRPr="007C4601">
              <w:rPr>
                <w:rFonts w:ascii="Open Sans" w:hAnsi="Open Sans" w:cs="Open Sans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Pr="007C4601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Head, </w:t>
            </w:r>
            <w:proofErr w:type="spellStart"/>
            <w:r w:rsidRPr="007C4601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IsDB</w:t>
            </w:r>
            <w:proofErr w:type="spellEnd"/>
            <w:r w:rsidRPr="007C4601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 Group Regional Hub</w:t>
            </w:r>
            <w:r w:rsidR="00AD2088" w:rsidRPr="007C4601">
              <w:rPr>
                <w:rFonts w:ascii="Open Sans" w:hAnsi="Open Sans" w:cs="Open Sans"/>
                <w:b/>
                <w:bCs/>
                <w:i/>
                <w:iCs/>
                <w:color w:val="000000" w:themeColor="text1"/>
                <w:spacing w:val="-6"/>
                <w:sz w:val="24"/>
                <w:szCs w:val="24"/>
                <w:lang w:val="en-US"/>
              </w:rPr>
              <w:t xml:space="preserve"> </w:t>
            </w:r>
            <w:r w:rsidR="00AD2088" w:rsidRPr="007C4601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[TB</w:t>
            </w:r>
            <w:r w:rsidR="00AD2088" w:rsidRPr="007C4601">
              <w:rPr>
                <w:rFonts w:ascii="Open Sans" w:hAnsi="Open Sans" w:cs="Open Sans"/>
                <w:i/>
                <w:iCs/>
                <w:color w:val="000000" w:themeColor="text1"/>
                <w:spacing w:val="-2"/>
                <w:sz w:val="24"/>
                <w:szCs w:val="24"/>
                <w:lang w:val="en-US"/>
              </w:rPr>
              <w:t>C]</w:t>
            </w:r>
          </w:p>
          <w:p w14:paraId="7C49DA74" w14:textId="11E3C26D" w:rsidR="00AD2088" w:rsidRPr="00AD2088" w:rsidRDefault="00AD2088" w:rsidP="00AD2088">
            <w:pPr>
              <w:pStyle w:val="ListParagraph"/>
              <w:widowControl w:val="0"/>
              <w:numPr>
                <w:ilvl w:val="0"/>
                <w:numId w:val="23"/>
              </w:numPr>
              <w:tabs>
                <w:tab w:val="left" w:pos="821"/>
              </w:tabs>
              <w:autoSpaceDE w:val="0"/>
              <w:autoSpaceDN w:val="0"/>
              <w:spacing w:before="1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7C4601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M</w:t>
            </w:r>
            <w:r w:rsidR="001B078D" w:rsidRPr="007C4601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r</w:t>
            </w:r>
            <w:r w:rsidRPr="007C4601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>.</w:t>
            </w:r>
            <w:r w:rsidR="00945FB4" w:rsidRPr="007C4601">
              <w:rPr>
                <w:rFonts w:ascii="Open Sans" w:hAnsi="Open Sans" w:cs="Open Sans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Timothy Smart</w:t>
            </w:r>
            <w:r w:rsidRPr="007C4601">
              <w:rPr>
                <w:rFonts w:ascii="Open Sans" w:hAnsi="Open Sans" w:cs="Open Sans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="00AC0E10" w:rsidRPr="007C4601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British Ambassador to Uzbekistan</w:t>
            </w:r>
            <w:r w:rsidRPr="007C4601">
              <w:rPr>
                <w:rFonts w:ascii="Open Sans" w:hAnsi="Open Sans" w:cs="Open Sans"/>
                <w:b/>
                <w:bCs/>
                <w:i/>
                <w:iCs/>
                <w:color w:val="000000" w:themeColor="text1"/>
                <w:spacing w:val="-6"/>
                <w:sz w:val="24"/>
                <w:szCs w:val="24"/>
                <w:lang w:val="en-US"/>
              </w:rPr>
              <w:t xml:space="preserve"> </w:t>
            </w:r>
            <w:r w:rsidRPr="007C4601">
              <w:rPr>
                <w:rFonts w:ascii="Open Sans" w:hAnsi="Open Sans" w:cs="Open Sans"/>
                <w:i/>
                <w:iCs/>
                <w:color w:val="000000" w:themeColor="text1"/>
                <w:sz w:val="24"/>
                <w:szCs w:val="24"/>
                <w:lang w:val="en-US"/>
              </w:rPr>
              <w:t>[TB</w:t>
            </w:r>
            <w:r w:rsidRPr="007C4601">
              <w:rPr>
                <w:rFonts w:ascii="Open Sans" w:hAnsi="Open Sans" w:cs="Open Sans"/>
                <w:i/>
                <w:iCs/>
                <w:color w:val="000000" w:themeColor="text1"/>
                <w:spacing w:val="-2"/>
                <w:sz w:val="24"/>
                <w:szCs w:val="24"/>
                <w:lang w:val="en-US"/>
              </w:rPr>
              <w:t>C]</w:t>
            </w:r>
          </w:p>
        </w:tc>
      </w:tr>
      <w:tr w:rsidR="007B4230" w:rsidRPr="00E33EA5" w14:paraId="081513E3" w14:textId="1D409242" w:rsidTr="001661EF">
        <w:trPr>
          <w:trHeight w:val="1072"/>
        </w:trPr>
        <w:tc>
          <w:tcPr>
            <w:tcW w:w="2070" w:type="dxa"/>
            <w:shd w:val="clear" w:color="auto" w:fill="D9D9D9" w:themeFill="background1" w:themeFillShade="D9"/>
          </w:tcPr>
          <w:p w14:paraId="4CEC1A6B" w14:textId="77777777" w:rsidR="001661EF" w:rsidRDefault="001661EF" w:rsidP="001661EF">
            <w:pPr>
              <w:ind w:right="477"/>
              <w:rPr>
                <w:rFonts w:ascii="Open Sans" w:hAnsi="Open Sans" w:cs="Open Sans"/>
                <w:sz w:val="24"/>
                <w:szCs w:val="24"/>
              </w:rPr>
            </w:pPr>
          </w:p>
          <w:p w14:paraId="4F2636E7" w14:textId="0A151E8E" w:rsidR="007B4230" w:rsidRPr="008A428F" w:rsidRDefault="00C61314" w:rsidP="001661EF">
            <w:pPr>
              <w:ind w:right="477"/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 w:rsidRPr="008A428F">
              <w:rPr>
                <w:rFonts w:ascii="Open Sans" w:hAnsi="Open Sans" w:cs="Open Sans"/>
                <w:sz w:val="24"/>
                <w:szCs w:val="24"/>
              </w:rPr>
              <w:t>1</w:t>
            </w:r>
            <w:r w:rsidR="00ED1F30">
              <w:rPr>
                <w:rFonts w:ascii="Open Sans" w:hAnsi="Open Sans" w:cs="Open Sans"/>
                <w:sz w:val="24"/>
                <w:szCs w:val="24"/>
              </w:rPr>
              <w:t>2</w:t>
            </w:r>
            <w:r w:rsidRPr="008A428F">
              <w:rPr>
                <w:rFonts w:ascii="Open Sans" w:hAnsi="Open Sans" w:cs="Open Sans"/>
                <w:sz w:val="24"/>
                <w:szCs w:val="24"/>
              </w:rPr>
              <w:t>:</w:t>
            </w:r>
            <w:r w:rsidR="00ED1F30">
              <w:rPr>
                <w:rFonts w:ascii="Open Sans" w:hAnsi="Open Sans" w:cs="Open Sans"/>
                <w:sz w:val="24"/>
                <w:szCs w:val="24"/>
              </w:rPr>
              <w:t>0</w:t>
            </w:r>
            <w:r w:rsidRPr="008A428F">
              <w:rPr>
                <w:rFonts w:ascii="Open Sans" w:hAnsi="Open Sans" w:cs="Open Sans"/>
                <w:sz w:val="24"/>
                <w:szCs w:val="24"/>
              </w:rPr>
              <w:t>0-1</w:t>
            </w:r>
            <w:r w:rsidR="00833A19">
              <w:rPr>
                <w:rFonts w:ascii="Open Sans" w:hAnsi="Open Sans" w:cs="Open Sans"/>
                <w:sz w:val="24"/>
                <w:szCs w:val="24"/>
              </w:rPr>
              <w:t>2</w:t>
            </w:r>
            <w:r w:rsidRPr="008A428F">
              <w:rPr>
                <w:rFonts w:ascii="Open Sans" w:hAnsi="Open Sans" w:cs="Open Sans"/>
                <w:sz w:val="24"/>
                <w:szCs w:val="24"/>
              </w:rPr>
              <w:t>:</w:t>
            </w:r>
            <w:r w:rsidR="00ED1F30">
              <w:rPr>
                <w:rFonts w:ascii="Open Sans" w:hAnsi="Open Sans" w:cs="Open Sans"/>
                <w:sz w:val="24"/>
                <w:szCs w:val="24"/>
              </w:rPr>
              <w:t>45</w:t>
            </w:r>
          </w:p>
        </w:tc>
        <w:tc>
          <w:tcPr>
            <w:tcW w:w="8649" w:type="dxa"/>
            <w:shd w:val="clear" w:color="auto" w:fill="D9D9D9" w:themeFill="background1" w:themeFillShade="D9"/>
          </w:tcPr>
          <w:p w14:paraId="724349FB" w14:textId="77777777" w:rsidR="008B0FE4" w:rsidRPr="008A428F" w:rsidRDefault="008B0FE4" w:rsidP="008B0FE4">
            <w:pPr>
              <w:ind w:right="47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7A18A6" w14:textId="77777777" w:rsidR="008B0FE4" w:rsidRPr="008A428F" w:rsidRDefault="008B0FE4" w:rsidP="008B0FE4">
            <w:pPr>
              <w:ind w:right="477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8A428F">
              <w:rPr>
                <w:rFonts w:ascii="Open Sans" w:hAnsi="Open Sans" w:cs="Open Sans"/>
                <w:b/>
                <w:sz w:val="24"/>
                <w:szCs w:val="24"/>
              </w:rPr>
              <w:t>CLOSING</w:t>
            </w:r>
            <w:r w:rsidRPr="008A428F">
              <w:rPr>
                <w:rFonts w:ascii="Open Sans" w:hAnsi="Open Sans" w:cs="Open Sans"/>
                <w:b/>
                <w:spacing w:val="-7"/>
                <w:sz w:val="24"/>
                <w:szCs w:val="24"/>
              </w:rPr>
              <w:t xml:space="preserve"> </w:t>
            </w:r>
            <w:r w:rsidRPr="008A428F">
              <w:rPr>
                <w:rFonts w:ascii="Open Sans" w:hAnsi="Open Sans" w:cs="Open Sans"/>
                <w:b/>
                <w:sz w:val="24"/>
                <w:szCs w:val="24"/>
              </w:rPr>
              <w:t>CEREMONY</w:t>
            </w:r>
          </w:p>
          <w:p w14:paraId="0EF41EA3" w14:textId="77777777" w:rsidR="007B4230" w:rsidRDefault="008B0FE4" w:rsidP="008B0FE4">
            <w:pPr>
              <w:ind w:right="477"/>
              <w:jc w:val="center"/>
              <w:rPr>
                <w:rFonts w:ascii="Open Sans" w:hAnsi="Open Sans" w:cs="Open Sans"/>
                <w:i/>
                <w:sz w:val="24"/>
                <w:szCs w:val="24"/>
              </w:rPr>
            </w:pPr>
            <w:r w:rsidRPr="008A428F">
              <w:rPr>
                <w:rFonts w:ascii="Open Sans" w:hAnsi="Open Sans" w:cs="Open Sans"/>
                <w:sz w:val="24"/>
                <w:szCs w:val="24"/>
              </w:rPr>
              <w:t>(</w:t>
            </w:r>
            <w:r w:rsidRPr="008A428F">
              <w:rPr>
                <w:rFonts w:ascii="Open Sans" w:hAnsi="Open Sans" w:cs="Open Sans"/>
                <w:i/>
                <w:sz w:val="24"/>
                <w:szCs w:val="24"/>
              </w:rPr>
              <w:t>with</w:t>
            </w:r>
            <w:r w:rsidRPr="008A428F">
              <w:rPr>
                <w:rFonts w:ascii="Open Sans" w:hAnsi="Open Sans" w:cs="Open Sans"/>
                <w:i/>
                <w:spacing w:val="-6"/>
                <w:sz w:val="24"/>
                <w:szCs w:val="24"/>
              </w:rPr>
              <w:t xml:space="preserve"> </w:t>
            </w:r>
            <w:r w:rsidRPr="008A428F">
              <w:rPr>
                <w:rFonts w:ascii="Open Sans" w:hAnsi="Open Sans" w:cs="Open Sans"/>
                <w:i/>
                <w:sz w:val="24"/>
                <w:szCs w:val="24"/>
              </w:rPr>
              <w:t>high-level</w:t>
            </w:r>
            <w:r w:rsidRPr="008A428F">
              <w:rPr>
                <w:rFonts w:ascii="Open Sans" w:hAnsi="Open Sans" w:cs="Open Sans"/>
                <w:i/>
                <w:spacing w:val="-4"/>
                <w:sz w:val="24"/>
                <w:szCs w:val="24"/>
              </w:rPr>
              <w:t xml:space="preserve"> </w:t>
            </w:r>
            <w:r w:rsidRPr="008A428F">
              <w:rPr>
                <w:rFonts w:ascii="Open Sans" w:hAnsi="Open Sans" w:cs="Open Sans"/>
                <w:i/>
                <w:sz w:val="24"/>
                <w:szCs w:val="24"/>
              </w:rPr>
              <w:t>participation</w:t>
            </w:r>
            <w:r w:rsidRPr="008A428F">
              <w:rPr>
                <w:rFonts w:ascii="Open Sans" w:hAnsi="Open Sans" w:cs="Open Sans"/>
                <w:i/>
                <w:spacing w:val="-6"/>
                <w:sz w:val="24"/>
                <w:szCs w:val="24"/>
              </w:rPr>
              <w:t xml:space="preserve"> </w:t>
            </w:r>
            <w:r w:rsidRPr="008A428F">
              <w:rPr>
                <w:rFonts w:ascii="Open Sans" w:hAnsi="Open Sans" w:cs="Open Sans"/>
                <w:i/>
                <w:sz w:val="24"/>
                <w:szCs w:val="24"/>
              </w:rPr>
              <w:t>from</w:t>
            </w:r>
            <w:r w:rsidRPr="008A428F">
              <w:rPr>
                <w:rFonts w:ascii="Open Sans" w:hAnsi="Open Sans" w:cs="Open Sans"/>
                <w:i/>
                <w:spacing w:val="-5"/>
                <w:sz w:val="24"/>
                <w:szCs w:val="24"/>
              </w:rPr>
              <w:t xml:space="preserve"> </w:t>
            </w:r>
            <w:r w:rsidRPr="008A428F">
              <w:rPr>
                <w:rFonts w:ascii="Open Sans" w:hAnsi="Open Sans" w:cs="Open Sans"/>
                <w:i/>
                <w:sz w:val="24"/>
                <w:szCs w:val="24"/>
              </w:rPr>
              <w:t>the</w:t>
            </w:r>
            <w:r w:rsidRPr="008A428F">
              <w:rPr>
                <w:rFonts w:ascii="Open Sans" w:hAnsi="Open Sans" w:cs="Open Sans"/>
                <w:i/>
                <w:spacing w:val="-4"/>
                <w:sz w:val="24"/>
                <w:szCs w:val="24"/>
              </w:rPr>
              <w:t xml:space="preserve"> </w:t>
            </w:r>
            <w:r w:rsidRPr="008A428F">
              <w:rPr>
                <w:rFonts w:ascii="Open Sans" w:hAnsi="Open Sans" w:cs="Open Sans"/>
                <w:i/>
                <w:sz w:val="24"/>
                <w:szCs w:val="24"/>
              </w:rPr>
              <w:t>government</w:t>
            </w:r>
            <w:r w:rsidRPr="008A428F">
              <w:rPr>
                <w:rFonts w:ascii="Open Sans" w:hAnsi="Open Sans" w:cs="Open Sans"/>
                <w:i/>
                <w:spacing w:val="-4"/>
                <w:sz w:val="24"/>
                <w:szCs w:val="24"/>
              </w:rPr>
              <w:t xml:space="preserve"> </w:t>
            </w:r>
            <w:r w:rsidRPr="008A428F">
              <w:rPr>
                <w:rFonts w:ascii="Open Sans" w:hAnsi="Open Sans" w:cs="Open Sans"/>
                <w:i/>
                <w:sz w:val="24"/>
                <w:szCs w:val="24"/>
              </w:rPr>
              <w:t>of</w:t>
            </w:r>
            <w:r w:rsidRPr="008A428F">
              <w:rPr>
                <w:rFonts w:ascii="Open Sans" w:hAnsi="Open Sans" w:cs="Open Sans"/>
                <w:i/>
                <w:spacing w:val="-4"/>
                <w:sz w:val="24"/>
                <w:szCs w:val="24"/>
              </w:rPr>
              <w:t xml:space="preserve"> </w:t>
            </w:r>
            <w:r w:rsidRPr="008A428F">
              <w:rPr>
                <w:rFonts w:ascii="Open Sans" w:hAnsi="Open Sans" w:cs="Open Sans"/>
                <w:i/>
                <w:sz w:val="24"/>
                <w:szCs w:val="24"/>
              </w:rPr>
              <w:t>Uzbekistan and FAO)</w:t>
            </w:r>
          </w:p>
          <w:p w14:paraId="5137BC6D" w14:textId="70FBE937" w:rsidR="001C29E1" w:rsidRPr="001C29E1" w:rsidRDefault="001C29E1" w:rsidP="001C29E1">
            <w:pPr>
              <w:pStyle w:val="ListParagraph"/>
              <w:numPr>
                <w:ilvl w:val="0"/>
                <w:numId w:val="24"/>
              </w:numPr>
              <w:ind w:right="477"/>
              <w:rPr>
                <w:rFonts w:ascii="Open Sans" w:hAnsi="Open Sans" w:cs="Open Sans"/>
                <w:lang w:val="en-US"/>
              </w:rPr>
            </w:pPr>
            <w:r w:rsidRPr="001C29E1">
              <w:rPr>
                <w:rFonts w:ascii="Open Sans" w:hAnsi="Open Sans" w:cs="Open Sans"/>
                <w:highlight w:val="yellow"/>
                <w:lang w:val="en-US"/>
              </w:rPr>
              <w:t>Adoption of Roadmap</w:t>
            </w:r>
          </w:p>
        </w:tc>
      </w:tr>
      <w:tr w:rsidR="007B4230" w:rsidRPr="00E33EA5" w14:paraId="11AD86E0" w14:textId="040CD60E" w:rsidTr="00AF3FB3">
        <w:trPr>
          <w:trHeight w:val="568"/>
        </w:trPr>
        <w:tc>
          <w:tcPr>
            <w:tcW w:w="2070" w:type="dxa"/>
            <w:shd w:val="clear" w:color="auto" w:fill="D9D9D9" w:themeFill="background1" w:themeFillShade="D9"/>
          </w:tcPr>
          <w:p w14:paraId="1A42D9E3" w14:textId="41042300" w:rsidR="007B4230" w:rsidRPr="005E080D" w:rsidRDefault="00C61314" w:rsidP="001661EF">
            <w:pPr>
              <w:pStyle w:val="TableParagraph"/>
              <w:spacing w:before="58"/>
              <w:ind w:right="326"/>
              <w:rPr>
                <w:rFonts w:ascii="Open Sans" w:hAnsi="Open Sans" w:cs="Open Sans"/>
                <w:b/>
                <w:bCs/>
                <w:color w:val="FFFFFF" w:themeColor="background1"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sz w:val="24"/>
                <w:szCs w:val="24"/>
              </w:rPr>
              <w:t>1</w:t>
            </w:r>
            <w:r w:rsidR="001661EF">
              <w:rPr>
                <w:rFonts w:ascii="Open Sans" w:hAnsi="Open Sans" w:cs="Open Sans"/>
                <w:sz w:val="24"/>
                <w:szCs w:val="24"/>
              </w:rPr>
              <w:t>3</w:t>
            </w:r>
            <w:r w:rsidRPr="00E33EA5">
              <w:rPr>
                <w:rFonts w:ascii="Open Sans" w:hAnsi="Open Sans" w:cs="Open Sans"/>
                <w:sz w:val="24"/>
                <w:szCs w:val="24"/>
              </w:rPr>
              <w:t>:</w:t>
            </w:r>
            <w:r w:rsidR="001661EF">
              <w:rPr>
                <w:rFonts w:ascii="Open Sans" w:hAnsi="Open Sans" w:cs="Open Sans"/>
                <w:sz w:val="24"/>
                <w:szCs w:val="24"/>
              </w:rPr>
              <w:t>0</w:t>
            </w:r>
            <w:r w:rsidRPr="00E33EA5">
              <w:rPr>
                <w:rFonts w:ascii="Open Sans" w:hAnsi="Open Sans" w:cs="Open Sans"/>
                <w:sz w:val="24"/>
                <w:szCs w:val="24"/>
              </w:rPr>
              <w:t>0-1</w:t>
            </w:r>
            <w:r w:rsidR="001661EF">
              <w:rPr>
                <w:rFonts w:ascii="Open Sans" w:hAnsi="Open Sans" w:cs="Open Sans"/>
                <w:sz w:val="24"/>
                <w:szCs w:val="24"/>
              </w:rPr>
              <w:t>4</w:t>
            </w:r>
            <w:r w:rsidRPr="00E33EA5">
              <w:rPr>
                <w:rFonts w:ascii="Open Sans" w:hAnsi="Open Sans" w:cs="Open Sans"/>
                <w:sz w:val="24"/>
                <w:szCs w:val="24"/>
              </w:rPr>
              <w:t>:</w:t>
            </w:r>
            <w:r w:rsidR="001661EF">
              <w:rPr>
                <w:rFonts w:ascii="Open Sans" w:hAnsi="Open Sans" w:cs="Open Sans"/>
                <w:sz w:val="24"/>
                <w:szCs w:val="24"/>
              </w:rPr>
              <w:t>0</w:t>
            </w:r>
            <w:r w:rsidRPr="00E33EA5">
              <w:rPr>
                <w:rFonts w:ascii="Open Sans" w:hAnsi="Open Sans" w:cs="Open Sans"/>
                <w:sz w:val="24"/>
                <w:szCs w:val="24"/>
              </w:rPr>
              <w:t>0</w:t>
            </w:r>
          </w:p>
        </w:tc>
        <w:tc>
          <w:tcPr>
            <w:tcW w:w="8649" w:type="dxa"/>
            <w:shd w:val="clear" w:color="auto" w:fill="D9D9D9" w:themeFill="background1" w:themeFillShade="D9"/>
          </w:tcPr>
          <w:p w14:paraId="7B7C7F9E" w14:textId="2DD19A41" w:rsidR="007B4230" w:rsidRPr="00E33EA5" w:rsidRDefault="007B4230" w:rsidP="00AF3FB3">
            <w:pPr>
              <w:pStyle w:val="TableParagraph"/>
              <w:spacing w:before="58"/>
              <w:ind w:right="326"/>
              <w:jc w:val="center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>Lunch</w:t>
            </w:r>
          </w:p>
        </w:tc>
      </w:tr>
      <w:tr w:rsidR="008B0FE4" w:rsidRPr="00E33EA5" w14:paraId="74233CCF" w14:textId="43E09826" w:rsidTr="00AF3FB3">
        <w:trPr>
          <w:trHeight w:val="532"/>
        </w:trPr>
        <w:tc>
          <w:tcPr>
            <w:tcW w:w="2070" w:type="dxa"/>
            <w:shd w:val="clear" w:color="auto" w:fill="D9D9D9" w:themeFill="background1" w:themeFillShade="D9"/>
          </w:tcPr>
          <w:p w14:paraId="35D9807E" w14:textId="1EDD3CF4" w:rsidR="008B0FE4" w:rsidRPr="005E080D" w:rsidRDefault="00C61314" w:rsidP="001661EF">
            <w:pPr>
              <w:pStyle w:val="TableParagraph"/>
              <w:spacing w:before="58"/>
              <w:ind w:right="326"/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sz w:val="24"/>
                <w:szCs w:val="24"/>
              </w:rPr>
              <w:t>1</w:t>
            </w:r>
            <w:r w:rsidR="001661EF">
              <w:rPr>
                <w:rFonts w:ascii="Open Sans" w:hAnsi="Open Sans" w:cs="Open Sans"/>
                <w:sz w:val="24"/>
                <w:szCs w:val="24"/>
              </w:rPr>
              <w:t>4</w:t>
            </w:r>
            <w:r w:rsidRPr="00E33EA5">
              <w:rPr>
                <w:rFonts w:ascii="Open Sans" w:hAnsi="Open Sans" w:cs="Open Sans"/>
                <w:sz w:val="24"/>
                <w:szCs w:val="24"/>
              </w:rPr>
              <w:t>:</w:t>
            </w:r>
            <w:r w:rsidR="001661EF">
              <w:rPr>
                <w:rFonts w:ascii="Open Sans" w:hAnsi="Open Sans" w:cs="Open Sans"/>
                <w:sz w:val="24"/>
                <w:szCs w:val="24"/>
              </w:rPr>
              <w:t>0</w:t>
            </w:r>
            <w:r w:rsidRPr="00E33EA5">
              <w:rPr>
                <w:rFonts w:ascii="Open Sans" w:hAnsi="Open Sans" w:cs="Open Sans"/>
                <w:sz w:val="24"/>
                <w:szCs w:val="24"/>
              </w:rPr>
              <w:t>0-1</w:t>
            </w:r>
            <w:r w:rsidR="001661EF">
              <w:rPr>
                <w:rFonts w:ascii="Open Sans" w:hAnsi="Open Sans" w:cs="Open Sans"/>
                <w:sz w:val="24"/>
                <w:szCs w:val="24"/>
              </w:rPr>
              <w:t>6</w:t>
            </w:r>
            <w:r w:rsidRPr="00E33EA5">
              <w:rPr>
                <w:rFonts w:ascii="Open Sans" w:hAnsi="Open Sans" w:cs="Open Sans"/>
                <w:sz w:val="24"/>
                <w:szCs w:val="24"/>
              </w:rPr>
              <w:t>:</w:t>
            </w:r>
            <w:r w:rsidR="001661EF">
              <w:rPr>
                <w:rFonts w:ascii="Open Sans" w:hAnsi="Open Sans" w:cs="Open Sans"/>
                <w:sz w:val="24"/>
                <w:szCs w:val="24"/>
              </w:rPr>
              <w:t>0</w:t>
            </w:r>
            <w:r w:rsidRPr="00E33EA5">
              <w:rPr>
                <w:rFonts w:ascii="Open Sans" w:hAnsi="Open Sans" w:cs="Open Sans"/>
                <w:sz w:val="24"/>
                <w:szCs w:val="24"/>
              </w:rPr>
              <w:t>0</w:t>
            </w:r>
          </w:p>
        </w:tc>
        <w:tc>
          <w:tcPr>
            <w:tcW w:w="8649" w:type="dxa"/>
            <w:shd w:val="clear" w:color="auto" w:fill="D9D9D9" w:themeFill="background1" w:themeFillShade="D9"/>
          </w:tcPr>
          <w:p w14:paraId="1A39BAF4" w14:textId="77777777" w:rsidR="008B0FE4" w:rsidRPr="00E33EA5" w:rsidRDefault="008B0FE4" w:rsidP="008B0FE4">
            <w:pPr>
              <w:pStyle w:val="TableParagraph"/>
              <w:spacing w:before="58"/>
              <w:ind w:right="326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E33EA5">
              <w:rPr>
                <w:rFonts w:ascii="Open Sans" w:hAnsi="Open Sans" w:cs="Open Sans"/>
                <w:b/>
                <w:bCs/>
                <w:sz w:val="24"/>
                <w:szCs w:val="24"/>
              </w:rPr>
              <w:t>Field Trip / Study Visit</w:t>
            </w:r>
          </w:p>
        </w:tc>
      </w:tr>
    </w:tbl>
    <w:p w14:paraId="21FD48B1" w14:textId="77777777" w:rsidR="00A65D43" w:rsidRPr="00E33EA5" w:rsidRDefault="00A65D43" w:rsidP="008149DD">
      <w:pPr>
        <w:rPr>
          <w:rFonts w:ascii="Open Sans" w:hAnsi="Open Sans" w:cs="Open Sans"/>
          <w:color w:val="404040" w:themeColor="text1" w:themeTint="BF"/>
        </w:rPr>
      </w:pPr>
    </w:p>
    <w:sectPr w:rsidR="00A65D43" w:rsidRPr="00E33EA5" w:rsidSect="00F37C5C">
      <w:headerReference w:type="default" r:id="rId8"/>
      <w:footerReference w:type="default" r:id="rId9"/>
      <w:pgSz w:w="11900" w:h="16840"/>
      <w:pgMar w:top="1843" w:right="1701" w:bottom="1417" w:left="1701" w:header="0" w:footer="3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16A2B" w14:textId="77777777" w:rsidR="00D80685" w:rsidRDefault="00D80685" w:rsidP="00323F72">
      <w:r>
        <w:separator/>
      </w:r>
    </w:p>
  </w:endnote>
  <w:endnote w:type="continuationSeparator" w:id="0">
    <w:p w14:paraId="3E7ED843" w14:textId="77777777" w:rsidR="00D80685" w:rsidRDefault="00D80685" w:rsidP="00323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3675D" w14:textId="4F4518A3" w:rsidR="00323F72" w:rsidRPr="00473862" w:rsidRDefault="00473862" w:rsidP="00473862">
    <w:pPr>
      <w:pStyle w:val="Footer"/>
      <w:jc w:val="center"/>
      <w:rPr>
        <w:color w:val="668FC4"/>
        <w:sz w:val="16"/>
        <w:szCs w:val="16"/>
        <w:lang w:val="en-US"/>
      </w:rPr>
    </w:pPr>
    <w:r>
      <w:rPr>
        <w:noProof/>
        <w:color w:val="668FC4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575443" wp14:editId="71487178">
              <wp:simplePos x="0" y="0"/>
              <wp:positionH relativeFrom="column">
                <wp:posOffset>-668655</wp:posOffset>
              </wp:positionH>
              <wp:positionV relativeFrom="paragraph">
                <wp:posOffset>-161424</wp:posOffset>
              </wp:positionV>
              <wp:extent cx="6727970" cy="0"/>
              <wp:effectExtent l="0" t="0" r="15875" b="12700"/>
              <wp:wrapNone/>
              <wp:docPr id="1470978950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27970" cy="0"/>
                      </a:xfrm>
                      <a:prstGeom prst="line">
                        <a:avLst/>
                      </a:prstGeom>
                      <a:ln>
                        <a:solidFill>
                          <a:srgbClr val="668FC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4345872" id="Conector recto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2.65pt,-12.7pt" to="477.1pt,-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" strokecolor="#668fc4" strokeweight=".5pt">
              <v:stroke joinstyle="miter"/>
            </v:line>
          </w:pict>
        </mc:Fallback>
      </mc:AlternateContent>
    </w:r>
    <w:r w:rsidR="000E1443">
      <w:rPr>
        <w:color w:val="668FC4"/>
        <w:sz w:val="16"/>
        <w:szCs w:val="16"/>
        <w:lang w:val="en-US"/>
      </w:rPr>
      <w:t xml:space="preserve">Global Technical Forum </w:t>
    </w:r>
    <w:r w:rsidR="005F7B0C">
      <w:rPr>
        <w:color w:val="668FC4"/>
        <w:sz w:val="16"/>
        <w:szCs w:val="16"/>
        <w:lang w:val="en-US"/>
      </w:rPr>
      <w:t xml:space="preserve">of </w:t>
    </w:r>
    <w:r w:rsidRPr="00473862">
      <w:rPr>
        <w:color w:val="668FC4"/>
        <w:sz w:val="16"/>
        <w:szCs w:val="16"/>
        <w:lang w:val="en-US"/>
      </w:rPr>
      <w:t>L</w:t>
    </w:r>
    <w:r w:rsidR="005F7B0C">
      <w:rPr>
        <w:color w:val="668FC4"/>
        <w:sz w:val="16"/>
        <w:szCs w:val="16"/>
        <w:lang w:val="en-US"/>
      </w:rPr>
      <w:t>L</w:t>
    </w:r>
    <w:r w:rsidRPr="00473862">
      <w:rPr>
        <w:color w:val="668FC4"/>
        <w:sz w:val="16"/>
        <w:szCs w:val="16"/>
        <w:lang w:val="en-US"/>
      </w:rPr>
      <w:t xml:space="preserve">DCs on Food Security and the SDGs   |   </w:t>
    </w:r>
    <w:r w:rsidR="005F7B0C">
      <w:rPr>
        <w:color w:val="668FC4"/>
        <w:sz w:val="16"/>
        <w:szCs w:val="16"/>
        <w:lang w:val="en-US"/>
      </w:rPr>
      <w:t>7</w:t>
    </w:r>
    <w:r w:rsidRPr="00473862">
      <w:rPr>
        <w:color w:val="668FC4"/>
        <w:sz w:val="16"/>
        <w:szCs w:val="16"/>
        <w:lang w:val="en-US"/>
      </w:rPr>
      <w:t>-</w:t>
    </w:r>
    <w:r w:rsidR="005F7B0C">
      <w:rPr>
        <w:color w:val="668FC4"/>
        <w:sz w:val="16"/>
        <w:szCs w:val="16"/>
        <w:lang w:val="en-US"/>
      </w:rPr>
      <w:t>8 Octo</w:t>
    </w:r>
    <w:r w:rsidRPr="00473862">
      <w:rPr>
        <w:color w:val="668FC4"/>
        <w:sz w:val="16"/>
        <w:szCs w:val="16"/>
        <w:lang w:val="en-US"/>
      </w:rPr>
      <w:t>ber 202</w:t>
    </w:r>
    <w:r w:rsidR="00E74CD5">
      <w:rPr>
        <w:color w:val="668FC4"/>
        <w:sz w:val="16"/>
        <w:szCs w:val="16"/>
        <w:lang w:val="en-US"/>
      </w:rPr>
      <w:t>6</w:t>
    </w:r>
    <w:r w:rsidRPr="00473862">
      <w:rPr>
        <w:color w:val="668FC4"/>
        <w:sz w:val="16"/>
        <w:szCs w:val="16"/>
        <w:lang w:val="en-US"/>
      </w:rPr>
      <w:t xml:space="preserve"> – Tashkent, Uzbekistan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34865" w14:textId="77777777" w:rsidR="00D80685" w:rsidRDefault="00D80685" w:rsidP="00323F72">
      <w:r>
        <w:separator/>
      </w:r>
    </w:p>
  </w:footnote>
  <w:footnote w:type="continuationSeparator" w:id="0">
    <w:p w14:paraId="63CF6208" w14:textId="77777777" w:rsidR="00D80685" w:rsidRDefault="00D80685" w:rsidP="00323F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63D5D" w14:textId="65A9FFC8" w:rsidR="00323F72" w:rsidRDefault="00A12D64" w:rsidP="00323F72">
    <w:pPr>
      <w:pStyle w:val="Header"/>
      <w:ind w:left="-1701" w:right="-1701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B5AF200" wp14:editId="44B5E9D8">
          <wp:simplePos x="0" y="0"/>
          <wp:positionH relativeFrom="page">
            <wp:align>left</wp:align>
          </wp:positionH>
          <wp:positionV relativeFrom="paragraph">
            <wp:posOffset>-508</wp:posOffset>
          </wp:positionV>
          <wp:extent cx="7603789" cy="965606"/>
          <wp:effectExtent l="0" t="0" r="0" b="6350"/>
          <wp:wrapNone/>
          <wp:docPr id="163884139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3789" cy="9656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9085D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177817"/>
    <w:multiLevelType w:val="hybridMultilevel"/>
    <w:tmpl w:val="D856E868"/>
    <w:lvl w:ilvl="0" w:tplc="86E80ADE">
      <w:start w:val="1"/>
      <w:numFmt w:val="decimal"/>
      <w:lvlText w:val="%1."/>
      <w:lvlJc w:val="left"/>
      <w:pPr>
        <w:ind w:left="823" w:hanging="360"/>
      </w:pPr>
      <w:rPr>
        <w:rFonts w:ascii="Calibri" w:eastAsia="Calibri" w:hAnsi="Calibri" w:cs="Calibri" w:hint="default"/>
        <w:b/>
        <w:bCs/>
        <w:i w:val="0"/>
        <w:iCs w:val="0"/>
        <w:color w:val="2E5395"/>
        <w:spacing w:val="0"/>
        <w:w w:val="100"/>
        <w:sz w:val="22"/>
        <w:szCs w:val="22"/>
        <w:lang w:val="en-US" w:eastAsia="en-US" w:bidi="ar-SA"/>
      </w:rPr>
    </w:lvl>
    <w:lvl w:ilvl="1" w:tplc="5B8C90C2">
      <w:numFmt w:val="bullet"/>
      <w:lvlText w:val="•"/>
      <w:lvlJc w:val="left"/>
      <w:pPr>
        <w:ind w:left="1672" w:hanging="360"/>
      </w:pPr>
      <w:rPr>
        <w:rFonts w:hint="default"/>
        <w:lang w:val="en-US" w:eastAsia="en-US" w:bidi="ar-SA"/>
      </w:rPr>
    </w:lvl>
    <w:lvl w:ilvl="2" w:tplc="C82233CA">
      <w:numFmt w:val="bullet"/>
      <w:lvlText w:val="•"/>
      <w:lvlJc w:val="left"/>
      <w:pPr>
        <w:ind w:left="2524" w:hanging="360"/>
      </w:pPr>
      <w:rPr>
        <w:rFonts w:hint="default"/>
        <w:lang w:val="en-US" w:eastAsia="en-US" w:bidi="ar-SA"/>
      </w:rPr>
    </w:lvl>
    <w:lvl w:ilvl="3" w:tplc="13B697D8">
      <w:numFmt w:val="bullet"/>
      <w:lvlText w:val="•"/>
      <w:lvlJc w:val="left"/>
      <w:pPr>
        <w:ind w:left="3376" w:hanging="360"/>
      </w:pPr>
      <w:rPr>
        <w:rFonts w:hint="default"/>
        <w:lang w:val="en-US" w:eastAsia="en-US" w:bidi="ar-SA"/>
      </w:rPr>
    </w:lvl>
    <w:lvl w:ilvl="4" w:tplc="E16EF514">
      <w:numFmt w:val="bullet"/>
      <w:lvlText w:val="•"/>
      <w:lvlJc w:val="left"/>
      <w:pPr>
        <w:ind w:left="4228" w:hanging="360"/>
      </w:pPr>
      <w:rPr>
        <w:rFonts w:hint="default"/>
        <w:lang w:val="en-US" w:eastAsia="en-US" w:bidi="ar-SA"/>
      </w:rPr>
    </w:lvl>
    <w:lvl w:ilvl="5" w:tplc="AE9AC7C0">
      <w:numFmt w:val="bullet"/>
      <w:lvlText w:val="•"/>
      <w:lvlJc w:val="left"/>
      <w:pPr>
        <w:ind w:left="5081" w:hanging="360"/>
      </w:pPr>
      <w:rPr>
        <w:rFonts w:hint="default"/>
        <w:lang w:val="en-US" w:eastAsia="en-US" w:bidi="ar-SA"/>
      </w:rPr>
    </w:lvl>
    <w:lvl w:ilvl="6" w:tplc="A18AB882">
      <w:numFmt w:val="bullet"/>
      <w:lvlText w:val="•"/>
      <w:lvlJc w:val="left"/>
      <w:pPr>
        <w:ind w:left="5933" w:hanging="360"/>
      </w:pPr>
      <w:rPr>
        <w:rFonts w:hint="default"/>
        <w:lang w:val="en-US" w:eastAsia="en-US" w:bidi="ar-SA"/>
      </w:rPr>
    </w:lvl>
    <w:lvl w:ilvl="7" w:tplc="09844D74">
      <w:numFmt w:val="bullet"/>
      <w:lvlText w:val="•"/>
      <w:lvlJc w:val="left"/>
      <w:pPr>
        <w:ind w:left="6785" w:hanging="360"/>
      </w:pPr>
      <w:rPr>
        <w:rFonts w:hint="default"/>
        <w:lang w:val="en-US" w:eastAsia="en-US" w:bidi="ar-SA"/>
      </w:rPr>
    </w:lvl>
    <w:lvl w:ilvl="8" w:tplc="ADD66768">
      <w:numFmt w:val="bullet"/>
      <w:lvlText w:val="•"/>
      <w:lvlJc w:val="left"/>
      <w:pPr>
        <w:ind w:left="7637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E823FAF"/>
    <w:multiLevelType w:val="hybridMultilevel"/>
    <w:tmpl w:val="738AEAA6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2E2146E"/>
    <w:multiLevelType w:val="hybridMultilevel"/>
    <w:tmpl w:val="E08E3A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D72D8"/>
    <w:multiLevelType w:val="hybridMultilevel"/>
    <w:tmpl w:val="AF945D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D9040D"/>
    <w:multiLevelType w:val="hybridMultilevel"/>
    <w:tmpl w:val="4496A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B65E1A"/>
    <w:multiLevelType w:val="hybridMultilevel"/>
    <w:tmpl w:val="9580C210"/>
    <w:lvl w:ilvl="0" w:tplc="04090001">
      <w:start w:val="1"/>
      <w:numFmt w:val="bullet"/>
      <w:lvlText w:val=""/>
      <w:lvlJc w:val="left"/>
      <w:pPr>
        <w:ind w:left="15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1" w:hanging="360"/>
      </w:pPr>
      <w:rPr>
        <w:rFonts w:ascii="Wingdings" w:hAnsi="Wingdings" w:hint="default"/>
      </w:rPr>
    </w:lvl>
  </w:abstractNum>
  <w:abstractNum w:abstractNumId="7" w15:restartNumberingAfterBreak="0">
    <w:nsid w:val="25AB5CB6"/>
    <w:multiLevelType w:val="hybridMultilevel"/>
    <w:tmpl w:val="FD6001DE"/>
    <w:lvl w:ilvl="0" w:tplc="F7D430B8">
      <w:start w:val="1"/>
      <w:numFmt w:val="decimal"/>
      <w:lvlText w:val="%1."/>
      <w:lvlJc w:val="left"/>
      <w:pPr>
        <w:ind w:left="1170" w:hanging="360"/>
      </w:pPr>
      <w:rPr>
        <w:rFonts w:hint="default"/>
        <w:spacing w:val="0"/>
        <w:w w:val="100"/>
        <w:lang w:val="en-US" w:eastAsia="en-US" w:bidi="ar-SA"/>
      </w:rPr>
    </w:lvl>
    <w:lvl w:ilvl="1" w:tplc="6C32305C">
      <w:numFmt w:val="bullet"/>
      <w:lvlText w:val="•"/>
      <w:lvlJc w:val="left"/>
      <w:pPr>
        <w:ind w:left="1672" w:hanging="360"/>
      </w:pPr>
      <w:rPr>
        <w:rFonts w:hint="default"/>
        <w:lang w:val="en-US" w:eastAsia="en-US" w:bidi="ar-SA"/>
      </w:rPr>
    </w:lvl>
    <w:lvl w:ilvl="2" w:tplc="B3EE2B56">
      <w:numFmt w:val="bullet"/>
      <w:lvlText w:val="•"/>
      <w:lvlJc w:val="left"/>
      <w:pPr>
        <w:ind w:left="2524" w:hanging="360"/>
      </w:pPr>
      <w:rPr>
        <w:rFonts w:hint="default"/>
        <w:lang w:val="en-US" w:eastAsia="en-US" w:bidi="ar-SA"/>
      </w:rPr>
    </w:lvl>
    <w:lvl w:ilvl="3" w:tplc="CD4C9980">
      <w:numFmt w:val="bullet"/>
      <w:lvlText w:val="•"/>
      <w:lvlJc w:val="left"/>
      <w:pPr>
        <w:ind w:left="3376" w:hanging="360"/>
      </w:pPr>
      <w:rPr>
        <w:rFonts w:hint="default"/>
        <w:lang w:val="en-US" w:eastAsia="en-US" w:bidi="ar-SA"/>
      </w:rPr>
    </w:lvl>
    <w:lvl w:ilvl="4" w:tplc="56849FD0">
      <w:numFmt w:val="bullet"/>
      <w:lvlText w:val="•"/>
      <w:lvlJc w:val="left"/>
      <w:pPr>
        <w:ind w:left="4228" w:hanging="360"/>
      </w:pPr>
      <w:rPr>
        <w:rFonts w:hint="default"/>
        <w:lang w:val="en-US" w:eastAsia="en-US" w:bidi="ar-SA"/>
      </w:rPr>
    </w:lvl>
    <w:lvl w:ilvl="5" w:tplc="9FE6A8C4">
      <w:numFmt w:val="bullet"/>
      <w:lvlText w:val="•"/>
      <w:lvlJc w:val="left"/>
      <w:pPr>
        <w:ind w:left="5081" w:hanging="360"/>
      </w:pPr>
      <w:rPr>
        <w:rFonts w:hint="default"/>
        <w:lang w:val="en-US" w:eastAsia="en-US" w:bidi="ar-SA"/>
      </w:rPr>
    </w:lvl>
    <w:lvl w:ilvl="6" w:tplc="D6E0D96E">
      <w:numFmt w:val="bullet"/>
      <w:lvlText w:val="•"/>
      <w:lvlJc w:val="left"/>
      <w:pPr>
        <w:ind w:left="5933" w:hanging="360"/>
      </w:pPr>
      <w:rPr>
        <w:rFonts w:hint="default"/>
        <w:lang w:val="en-US" w:eastAsia="en-US" w:bidi="ar-SA"/>
      </w:rPr>
    </w:lvl>
    <w:lvl w:ilvl="7" w:tplc="C966E03E">
      <w:numFmt w:val="bullet"/>
      <w:lvlText w:val="•"/>
      <w:lvlJc w:val="left"/>
      <w:pPr>
        <w:ind w:left="6785" w:hanging="360"/>
      </w:pPr>
      <w:rPr>
        <w:rFonts w:hint="default"/>
        <w:lang w:val="en-US" w:eastAsia="en-US" w:bidi="ar-SA"/>
      </w:rPr>
    </w:lvl>
    <w:lvl w:ilvl="8" w:tplc="5C8CC4B8">
      <w:numFmt w:val="bullet"/>
      <w:lvlText w:val="•"/>
      <w:lvlJc w:val="left"/>
      <w:pPr>
        <w:ind w:left="7637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31111D06"/>
    <w:multiLevelType w:val="hybridMultilevel"/>
    <w:tmpl w:val="4D785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C30B93"/>
    <w:multiLevelType w:val="hybridMultilevel"/>
    <w:tmpl w:val="62165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7C4128"/>
    <w:multiLevelType w:val="hybridMultilevel"/>
    <w:tmpl w:val="DC867ABE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4FC615F9"/>
    <w:multiLevelType w:val="hybridMultilevel"/>
    <w:tmpl w:val="3838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126B52"/>
    <w:multiLevelType w:val="hybridMultilevel"/>
    <w:tmpl w:val="83828408"/>
    <w:lvl w:ilvl="0" w:tplc="CA56E2B0">
      <w:start w:val="1"/>
      <w:numFmt w:val="decimal"/>
      <w:lvlText w:val="%1."/>
      <w:lvlJc w:val="left"/>
      <w:pPr>
        <w:ind w:left="82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9A4EAA">
      <w:numFmt w:val="bullet"/>
      <w:lvlText w:val="•"/>
      <w:lvlJc w:val="left"/>
      <w:pPr>
        <w:ind w:left="1672" w:hanging="360"/>
      </w:pPr>
      <w:rPr>
        <w:rFonts w:hint="default"/>
        <w:lang w:val="en-US" w:eastAsia="en-US" w:bidi="ar-SA"/>
      </w:rPr>
    </w:lvl>
    <w:lvl w:ilvl="2" w:tplc="55A407E4">
      <w:numFmt w:val="bullet"/>
      <w:lvlText w:val="•"/>
      <w:lvlJc w:val="left"/>
      <w:pPr>
        <w:ind w:left="2524" w:hanging="360"/>
      </w:pPr>
      <w:rPr>
        <w:rFonts w:hint="default"/>
        <w:lang w:val="en-US" w:eastAsia="en-US" w:bidi="ar-SA"/>
      </w:rPr>
    </w:lvl>
    <w:lvl w:ilvl="3" w:tplc="2786A956">
      <w:numFmt w:val="bullet"/>
      <w:lvlText w:val="•"/>
      <w:lvlJc w:val="left"/>
      <w:pPr>
        <w:ind w:left="3376" w:hanging="360"/>
      </w:pPr>
      <w:rPr>
        <w:rFonts w:hint="default"/>
        <w:lang w:val="en-US" w:eastAsia="en-US" w:bidi="ar-SA"/>
      </w:rPr>
    </w:lvl>
    <w:lvl w:ilvl="4" w:tplc="EC7CEA44">
      <w:numFmt w:val="bullet"/>
      <w:lvlText w:val="•"/>
      <w:lvlJc w:val="left"/>
      <w:pPr>
        <w:ind w:left="4228" w:hanging="360"/>
      </w:pPr>
      <w:rPr>
        <w:rFonts w:hint="default"/>
        <w:lang w:val="en-US" w:eastAsia="en-US" w:bidi="ar-SA"/>
      </w:rPr>
    </w:lvl>
    <w:lvl w:ilvl="5" w:tplc="AFDAC5CA">
      <w:numFmt w:val="bullet"/>
      <w:lvlText w:val="•"/>
      <w:lvlJc w:val="left"/>
      <w:pPr>
        <w:ind w:left="5081" w:hanging="360"/>
      </w:pPr>
      <w:rPr>
        <w:rFonts w:hint="default"/>
        <w:lang w:val="en-US" w:eastAsia="en-US" w:bidi="ar-SA"/>
      </w:rPr>
    </w:lvl>
    <w:lvl w:ilvl="6" w:tplc="4C0AA446">
      <w:numFmt w:val="bullet"/>
      <w:lvlText w:val="•"/>
      <w:lvlJc w:val="left"/>
      <w:pPr>
        <w:ind w:left="5933" w:hanging="360"/>
      </w:pPr>
      <w:rPr>
        <w:rFonts w:hint="default"/>
        <w:lang w:val="en-US" w:eastAsia="en-US" w:bidi="ar-SA"/>
      </w:rPr>
    </w:lvl>
    <w:lvl w:ilvl="7" w:tplc="A07402CE">
      <w:numFmt w:val="bullet"/>
      <w:lvlText w:val="•"/>
      <w:lvlJc w:val="left"/>
      <w:pPr>
        <w:ind w:left="6785" w:hanging="360"/>
      </w:pPr>
      <w:rPr>
        <w:rFonts w:hint="default"/>
        <w:lang w:val="en-US" w:eastAsia="en-US" w:bidi="ar-SA"/>
      </w:rPr>
    </w:lvl>
    <w:lvl w:ilvl="8" w:tplc="0AEA183C">
      <w:numFmt w:val="bullet"/>
      <w:lvlText w:val="•"/>
      <w:lvlJc w:val="left"/>
      <w:pPr>
        <w:ind w:left="7637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58A9266E"/>
    <w:multiLevelType w:val="hybridMultilevel"/>
    <w:tmpl w:val="F83A7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2305FE"/>
    <w:multiLevelType w:val="hybridMultilevel"/>
    <w:tmpl w:val="33E2A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A848A7"/>
    <w:multiLevelType w:val="hybridMultilevel"/>
    <w:tmpl w:val="B1244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D36C71"/>
    <w:multiLevelType w:val="multilevel"/>
    <w:tmpl w:val="6F00C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DF40AC"/>
    <w:multiLevelType w:val="hybridMultilevel"/>
    <w:tmpl w:val="89AAC1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D80573"/>
    <w:multiLevelType w:val="hybridMultilevel"/>
    <w:tmpl w:val="BBDC97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007D7D"/>
    <w:multiLevelType w:val="hybridMultilevel"/>
    <w:tmpl w:val="CD6895B6"/>
    <w:lvl w:ilvl="0" w:tplc="E5C69FA8">
      <w:start w:val="1"/>
      <w:numFmt w:val="decimal"/>
      <w:lvlText w:val="%1."/>
      <w:lvlJc w:val="left"/>
      <w:pPr>
        <w:ind w:left="823" w:hanging="360"/>
      </w:pPr>
      <w:rPr>
        <w:rFonts w:hint="default"/>
        <w:spacing w:val="0"/>
        <w:w w:val="100"/>
        <w:lang w:val="en-US" w:eastAsia="en-US" w:bidi="ar-SA"/>
      </w:rPr>
    </w:lvl>
    <w:lvl w:ilvl="1" w:tplc="601EECAE">
      <w:numFmt w:val="bullet"/>
      <w:lvlText w:val="•"/>
      <w:lvlJc w:val="left"/>
      <w:pPr>
        <w:ind w:left="1672" w:hanging="360"/>
      </w:pPr>
      <w:rPr>
        <w:rFonts w:hint="default"/>
        <w:lang w:val="en-US" w:eastAsia="en-US" w:bidi="ar-SA"/>
      </w:rPr>
    </w:lvl>
    <w:lvl w:ilvl="2" w:tplc="7C763AC6">
      <w:numFmt w:val="bullet"/>
      <w:lvlText w:val="•"/>
      <w:lvlJc w:val="left"/>
      <w:pPr>
        <w:ind w:left="2524" w:hanging="360"/>
      </w:pPr>
      <w:rPr>
        <w:rFonts w:hint="default"/>
        <w:lang w:val="en-US" w:eastAsia="en-US" w:bidi="ar-SA"/>
      </w:rPr>
    </w:lvl>
    <w:lvl w:ilvl="3" w:tplc="31469446">
      <w:numFmt w:val="bullet"/>
      <w:lvlText w:val="•"/>
      <w:lvlJc w:val="left"/>
      <w:pPr>
        <w:ind w:left="3376" w:hanging="360"/>
      </w:pPr>
      <w:rPr>
        <w:rFonts w:hint="default"/>
        <w:lang w:val="en-US" w:eastAsia="en-US" w:bidi="ar-SA"/>
      </w:rPr>
    </w:lvl>
    <w:lvl w:ilvl="4" w:tplc="D4D8F298">
      <w:numFmt w:val="bullet"/>
      <w:lvlText w:val="•"/>
      <w:lvlJc w:val="left"/>
      <w:pPr>
        <w:ind w:left="4228" w:hanging="360"/>
      </w:pPr>
      <w:rPr>
        <w:rFonts w:hint="default"/>
        <w:lang w:val="en-US" w:eastAsia="en-US" w:bidi="ar-SA"/>
      </w:rPr>
    </w:lvl>
    <w:lvl w:ilvl="5" w:tplc="416E974E">
      <w:numFmt w:val="bullet"/>
      <w:lvlText w:val="•"/>
      <w:lvlJc w:val="left"/>
      <w:pPr>
        <w:ind w:left="5081" w:hanging="360"/>
      </w:pPr>
      <w:rPr>
        <w:rFonts w:hint="default"/>
        <w:lang w:val="en-US" w:eastAsia="en-US" w:bidi="ar-SA"/>
      </w:rPr>
    </w:lvl>
    <w:lvl w:ilvl="6" w:tplc="0CE02E00">
      <w:numFmt w:val="bullet"/>
      <w:lvlText w:val="•"/>
      <w:lvlJc w:val="left"/>
      <w:pPr>
        <w:ind w:left="5933" w:hanging="360"/>
      </w:pPr>
      <w:rPr>
        <w:rFonts w:hint="default"/>
        <w:lang w:val="en-US" w:eastAsia="en-US" w:bidi="ar-SA"/>
      </w:rPr>
    </w:lvl>
    <w:lvl w:ilvl="7" w:tplc="02607532">
      <w:numFmt w:val="bullet"/>
      <w:lvlText w:val="•"/>
      <w:lvlJc w:val="left"/>
      <w:pPr>
        <w:ind w:left="6785" w:hanging="360"/>
      </w:pPr>
      <w:rPr>
        <w:rFonts w:hint="default"/>
        <w:lang w:val="en-US" w:eastAsia="en-US" w:bidi="ar-SA"/>
      </w:rPr>
    </w:lvl>
    <w:lvl w:ilvl="8" w:tplc="7AB8764E">
      <w:numFmt w:val="bullet"/>
      <w:lvlText w:val="•"/>
      <w:lvlJc w:val="left"/>
      <w:pPr>
        <w:ind w:left="7637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7597689F"/>
    <w:multiLevelType w:val="multilevel"/>
    <w:tmpl w:val="37565C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1" w15:restartNumberingAfterBreak="0">
    <w:nsid w:val="75B61BA3"/>
    <w:multiLevelType w:val="hybridMultilevel"/>
    <w:tmpl w:val="F7B2F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BF75FD"/>
    <w:multiLevelType w:val="multilevel"/>
    <w:tmpl w:val="6F00C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F6B02B7"/>
    <w:multiLevelType w:val="hybridMultilevel"/>
    <w:tmpl w:val="C7E2E5CE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049956529">
    <w:abstractNumId w:val="23"/>
  </w:num>
  <w:num w:numId="2" w16cid:durableId="527109237">
    <w:abstractNumId w:val="2"/>
  </w:num>
  <w:num w:numId="3" w16cid:durableId="1258714783">
    <w:abstractNumId w:val="10"/>
  </w:num>
  <w:num w:numId="4" w16cid:durableId="469056885">
    <w:abstractNumId w:val="3"/>
  </w:num>
  <w:num w:numId="5" w16cid:durableId="308902890">
    <w:abstractNumId w:val="13"/>
  </w:num>
  <w:num w:numId="6" w16cid:durableId="1324896747">
    <w:abstractNumId w:val="20"/>
  </w:num>
  <w:num w:numId="7" w16cid:durableId="1657148151">
    <w:abstractNumId w:val="22"/>
  </w:num>
  <w:num w:numId="8" w16cid:durableId="1552961079">
    <w:abstractNumId w:val="16"/>
  </w:num>
  <w:num w:numId="9" w16cid:durableId="779490981">
    <w:abstractNumId w:val="17"/>
  </w:num>
  <w:num w:numId="10" w16cid:durableId="1699694976">
    <w:abstractNumId w:val="18"/>
  </w:num>
  <w:num w:numId="11" w16cid:durableId="1603101467">
    <w:abstractNumId w:val="4"/>
  </w:num>
  <w:num w:numId="12" w16cid:durableId="1736706792">
    <w:abstractNumId w:val="5"/>
  </w:num>
  <w:num w:numId="13" w16cid:durableId="2057927801">
    <w:abstractNumId w:val="15"/>
  </w:num>
  <w:num w:numId="14" w16cid:durableId="1427770513">
    <w:abstractNumId w:val="19"/>
  </w:num>
  <w:num w:numId="15" w16cid:durableId="204680706">
    <w:abstractNumId w:val="0"/>
  </w:num>
  <w:num w:numId="16" w16cid:durableId="1924561861">
    <w:abstractNumId w:val="7"/>
  </w:num>
  <w:num w:numId="17" w16cid:durableId="1732658571">
    <w:abstractNumId w:val="6"/>
  </w:num>
  <w:num w:numId="18" w16cid:durableId="1113937893">
    <w:abstractNumId w:val="8"/>
  </w:num>
  <w:num w:numId="19" w16cid:durableId="226499837">
    <w:abstractNumId w:val="9"/>
  </w:num>
  <w:num w:numId="20" w16cid:durableId="177239306">
    <w:abstractNumId w:val="1"/>
  </w:num>
  <w:num w:numId="21" w16cid:durableId="1192570734">
    <w:abstractNumId w:val="11"/>
  </w:num>
  <w:num w:numId="22" w16cid:durableId="912396679">
    <w:abstractNumId w:val="12"/>
  </w:num>
  <w:num w:numId="23" w16cid:durableId="957100761">
    <w:abstractNumId w:val="14"/>
  </w:num>
  <w:num w:numId="24" w16cid:durableId="168860538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zQ2NDMCMoxMDYyNjJV0lIJTi4sz8/NACoxqATGYR+MsAAAA"/>
  </w:docVars>
  <w:rsids>
    <w:rsidRoot w:val="00323F72"/>
    <w:rsid w:val="0000097E"/>
    <w:rsid w:val="00000CB5"/>
    <w:rsid w:val="000021D0"/>
    <w:rsid w:val="00004AF0"/>
    <w:rsid w:val="00007889"/>
    <w:rsid w:val="00023033"/>
    <w:rsid w:val="00036D03"/>
    <w:rsid w:val="00037A40"/>
    <w:rsid w:val="000408BA"/>
    <w:rsid w:val="0005346E"/>
    <w:rsid w:val="000631CB"/>
    <w:rsid w:val="00063884"/>
    <w:rsid w:val="00063F49"/>
    <w:rsid w:val="00067EAB"/>
    <w:rsid w:val="00070A82"/>
    <w:rsid w:val="0007193A"/>
    <w:rsid w:val="000836C6"/>
    <w:rsid w:val="0009459D"/>
    <w:rsid w:val="00096B49"/>
    <w:rsid w:val="000B4AD4"/>
    <w:rsid w:val="000B4FA7"/>
    <w:rsid w:val="000B6029"/>
    <w:rsid w:val="000C1899"/>
    <w:rsid w:val="000C552A"/>
    <w:rsid w:val="000D29CA"/>
    <w:rsid w:val="000D4CC8"/>
    <w:rsid w:val="000D52FD"/>
    <w:rsid w:val="000E1443"/>
    <w:rsid w:val="000E40DD"/>
    <w:rsid w:val="000E5824"/>
    <w:rsid w:val="000F1ADD"/>
    <w:rsid w:val="000F233A"/>
    <w:rsid w:val="000F5A70"/>
    <w:rsid w:val="000F6C4C"/>
    <w:rsid w:val="001054CE"/>
    <w:rsid w:val="00106BCE"/>
    <w:rsid w:val="00107722"/>
    <w:rsid w:val="0011559E"/>
    <w:rsid w:val="0012117D"/>
    <w:rsid w:val="00121B01"/>
    <w:rsid w:val="0012748D"/>
    <w:rsid w:val="001333EB"/>
    <w:rsid w:val="00133D8B"/>
    <w:rsid w:val="0014768F"/>
    <w:rsid w:val="00156692"/>
    <w:rsid w:val="001614DF"/>
    <w:rsid w:val="00165F36"/>
    <w:rsid w:val="00165FD8"/>
    <w:rsid w:val="001661EF"/>
    <w:rsid w:val="00171BF4"/>
    <w:rsid w:val="00171C4E"/>
    <w:rsid w:val="00172B0E"/>
    <w:rsid w:val="001741B1"/>
    <w:rsid w:val="001802B1"/>
    <w:rsid w:val="00184871"/>
    <w:rsid w:val="00186E63"/>
    <w:rsid w:val="00193774"/>
    <w:rsid w:val="00196009"/>
    <w:rsid w:val="001A3D6C"/>
    <w:rsid w:val="001A42E9"/>
    <w:rsid w:val="001B078D"/>
    <w:rsid w:val="001B78D2"/>
    <w:rsid w:val="001C06F0"/>
    <w:rsid w:val="001C29E1"/>
    <w:rsid w:val="001C3CF9"/>
    <w:rsid w:val="001C72E7"/>
    <w:rsid w:val="001D05B9"/>
    <w:rsid w:val="001D2737"/>
    <w:rsid w:val="001D2A26"/>
    <w:rsid w:val="001E3F69"/>
    <w:rsid w:val="001F126C"/>
    <w:rsid w:val="001F1A61"/>
    <w:rsid w:val="0020205A"/>
    <w:rsid w:val="002020F1"/>
    <w:rsid w:val="002069CA"/>
    <w:rsid w:val="0020746C"/>
    <w:rsid w:val="002104CA"/>
    <w:rsid w:val="00222931"/>
    <w:rsid w:val="002267B4"/>
    <w:rsid w:val="002352B0"/>
    <w:rsid w:val="00236B44"/>
    <w:rsid w:val="00237A4E"/>
    <w:rsid w:val="00240B30"/>
    <w:rsid w:val="00246548"/>
    <w:rsid w:val="00250F60"/>
    <w:rsid w:val="00251780"/>
    <w:rsid w:val="002548CD"/>
    <w:rsid w:val="00260BBA"/>
    <w:rsid w:val="00260F17"/>
    <w:rsid w:val="002620B1"/>
    <w:rsid w:val="0026213C"/>
    <w:rsid w:val="00271015"/>
    <w:rsid w:val="00274282"/>
    <w:rsid w:val="00280A2E"/>
    <w:rsid w:val="00287775"/>
    <w:rsid w:val="00287C39"/>
    <w:rsid w:val="002A2C84"/>
    <w:rsid w:val="002A6376"/>
    <w:rsid w:val="002A6E34"/>
    <w:rsid w:val="002B131C"/>
    <w:rsid w:val="002C2263"/>
    <w:rsid w:val="002C45B0"/>
    <w:rsid w:val="002C469E"/>
    <w:rsid w:val="002C4A40"/>
    <w:rsid w:val="002C51C9"/>
    <w:rsid w:val="002C6FDA"/>
    <w:rsid w:val="002E55C6"/>
    <w:rsid w:val="002F024D"/>
    <w:rsid w:val="003029FE"/>
    <w:rsid w:val="003100A8"/>
    <w:rsid w:val="00312128"/>
    <w:rsid w:val="00316887"/>
    <w:rsid w:val="00321749"/>
    <w:rsid w:val="003237A9"/>
    <w:rsid w:val="00323F72"/>
    <w:rsid w:val="00336E60"/>
    <w:rsid w:val="0035041C"/>
    <w:rsid w:val="00354705"/>
    <w:rsid w:val="00355A4D"/>
    <w:rsid w:val="00356A80"/>
    <w:rsid w:val="00362D71"/>
    <w:rsid w:val="003709D3"/>
    <w:rsid w:val="00372FB7"/>
    <w:rsid w:val="003737C8"/>
    <w:rsid w:val="00386AAB"/>
    <w:rsid w:val="003937B0"/>
    <w:rsid w:val="00394609"/>
    <w:rsid w:val="0039480D"/>
    <w:rsid w:val="003A4724"/>
    <w:rsid w:val="003A4EBB"/>
    <w:rsid w:val="003A61D8"/>
    <w:rsid w:val="003B213A"/>
    <w:rsid w:val="003C4BD1"/>
    <w:rsid w:val="003D3A60"/>
    <w:rsid w:val="003D4BBA"/>
    <w:rsid w:val="003D7024"/>
    <w:rsid w:val="003E6890"/>
    <w:rsid w:val="003E70ED"/>
    <w:rsid w:val="003F2DA0"/>
    <w:rsid w:val="003F5512"/>
    <w:rsid w:val="003F6257"/>
    <w:rsid w:val="004000C7"/>
    <w:rsid w:val="00403263"/>
    <w:rsid w:val="004072B2"/>
    <w:rsid w:val="0041119F"/>
    <w:rsid w:val="00414F53"/>
    <w:rsid w:val="00416143"/>
    <w:rsid w:val="00416511"/>
    <w:rsid w:val="00422E62"/>
    <w:rsid w:val="00427847"/>
    <w:rsid w:val="00427FC1"/>
    <w:rsid w:val="00437FCB"/>
    <w:rsid w:val="004419F5"/>
    <w:rsid w:val="00441D65"/>
    <w:rsid w:val="00456B70"/>
    <w:rsid w:val="00457A95"/>
    <w:rsid w:val="0046058F"/>
    <w:rsid w:val="00473862"/>
    <w:rsid w:val="00473EAE"/>
    <w:rsid w:val="0049068E"/>
    <w:rsid w:val="00493BFA"/>
    <w:rsid w:val="004B49D2"/>
    <w:rsid w:val="004B4EB7"/>
    <w:rsid w:val="004D4814"/>
    <w:rsid w:val="004D6254"/>
    <w:rsid w:val="004E35B3"/>
    <w:rsid w:val="004E741A"/>
    <w:rsid w:val="004F3143"/>
    <w:rsid w:val="004F786E"/>
    <w:rsid w:val="005112AA"/>
    <w:rsid w:val="005149F8"/>
    <w:rsid w:val="00520464"/>
    <w:rsid w:val="00521BF0"/>
    <w:rsid w:val="00523E81"/>
    <w:rsid w:val="005373F7"/>
    <w:rsid w:val="00545F9E"/>
    <w:rsid w:val="005506CB"/>
    <w:rsid w:val="00553755"/>
    <w:rsid w:val="00555FC0"/>
    <w:rsid w:val="0056757B"/>
    <w:rsid w:val="005714EE"/>
    <w:rsid w:val="00577393"/>
    <w:rsid w:val="00580109"/>
    <w:rsid w:val="00587396"/>
    <w:rsid w:val="00591081"/>
    <w:rsid w:val="005C128F"/>
    <w:rsid w:val="005D1F7E"/>
    <w:rsid w:val="005D2E9E"/>
    <w:rsid w:val="005D588F"/>
    <w:rsid w:val="005D7505"/>
    <w:rsid w:val="005E080D"/>
    <w:rsid w:val="005E63D7"/>
    <w:rsid w:val="005E6CAF"/>
    <w:rsid w:val="005F6847"/>
    <w:rsid w:val="005F7B0C"/>
    <w:rsid w:val="005F7F64"/>
    <w:rsid w:val="00600ECD"/>
    <w:rsid w:val="0060204B"/>
    <w:rsid w:val="00612CAF"/>
    <w:rsid w:val="0062002E"/>
    <w:rsid w:val="00637547"/>
    <w:rsid w:val="006427B3"/>
    <w:rsid w:val="00651C0C"/>
    <w:rsid w:val="00653DC6"/>
    <w:rsid w:val="006642FA"/>
    <w:rsid w:val="0067376F"/>
    <w:rsid w:val="00673EB9"/>
    <w:rsid w:val="00681026"/>
    <w:rsid w:val="00685419"/>
    <w:rsid w:val="00693123"/>
    <w:rsid w:val="00696102"/>
    <w:rsid w:val="00697E3D"/>
    <w:rsid w:val="006A7164"/>
    <w:rsid w:val="006A77E0"/>
    <w:rsid w:val="006B09A3"/>
    <w:rsid w:val="006B6CCA"/>
    <w:rsid w:val="006E54AC"/>
    <w:rsid w:val="006F5F7F"/>
    <w:rsid w:val="006F7A2F"/>
    <w:rsid w:val="007073EE"/>
    <w:rsid w:val="00717366"/>
    <w:rsid w:val="007218E3"/>
    <w:rsid w:val="00735D08"/>
    <w:rsid w:val="007362DC"/>
    <w:rsid w:val="007450ED"/>
    <w:rsid w:val="007458A2"/>
    <w:rsid w:val="00745A7C"/>
    <w:rsid w:val="0074745F"/>
    <w:rsid w:val="00750194"/>
    <w:rsid w:val="00761EF2"/>
    <w:rsid w:val="00763616"/>
    <w:rsid w:val="0077167F"/>
    <w:rsid w:val="00775661"/>
    <w:rsid w:val="00792A51"/>
    <w:rsid w:val="0079506C"/>
    <w:rsid w:val="007959F1"/>
    <w:rsid w:val="00796234"/>
    <w:rsid w:val="0079702E"/>
    <w:rsid w:val="007A3E1D"/>
    <w:rsid w:val="007A4A7A"/>
    <w:rsid w:val="007A7467"/>
    <w:rsid w:val="007B10FA"/>
    <w:rsid w:val="007B4230"/>
    <w:rsid w:val="007C088F"/>
    <w:rsid w:val="007C4601"/>
    <w:rsid w:val="007C7A51"/>
    <w:rsid w:val="007E022E"/>
    <w:rsid w:val="007F2AC4"/>
    <w:rsid w:val="008012E8"/>
    <w:rsid w:val="0080759A"/>
    <w:rsid w:val="008149DD"/>
    <w:rsid w:val="008231C4"/>
    <w:rsid w:val="00827BA0"/>
    <w:rsid w:val="00830B57"/>
    <w:rsid w:val="00833A19"/>
    <w:rsid w:val="00854853"/>
    <w:rsid w:val="008568AC"/>
    <w:rsid w:val="00856A0D"/>
    <w:rsid w:val="00862BBF"/>
    <w:rsid w:val="00864CC7"/>
    <w:rsid w:val="0086732C"/>
    <w:rsid w:val="00870BD0"/>
    <w:rsid w:val="0087214D"/>
    <w:rsid w:val="008735E8"/>
    <w:rsid w:val="0089035F"/>
    <w:rsid w:val="0089265A"/>
    <w:rsid w:val="00892961"/>
    <w:rsid w:val="008A25D4"/>
    <w:rsid w:val="008A428F"/>
    <w:rsid w:val="008A4C41"/>
    <w:rsid w:val="008A6FDD"/>
    <w:rsid w:val="008B0FE4"/>
    <w:rsid w:val="008B28CA"/>
    <w:rsid w:val="008C015F"/>
    <w:rsid w:val="008C02E3"/>
    <w:rsid w:val="008C1F75"/>
    <w:rsid w:val="008C43E6"/>
    <w:rsid w:val="008C5454"/>
    <w:rsid w:val="008D1C27"/>
    <w:rsid w:val="008E623E"/>
    <w:rsid w:val="008E74CF"/>
    <w:rsid w:val="0090045C"/>
    <w:rsid w:val="009011B1"/>
    <w:rsid w:val="00916955"/>
    <w:rsid w:val="009200B8"/>
    <w:rsid w:val="009228F3"/>
    <w:rsid w:val="00925D9B"/>
    <w:rsid w:val="00926751"/>
    <w:rsid w:val="0093327A"/>
    <w:rsid w:val="00935195"/>
    <w:rsid w:val="009356B8"/>
    <w:rsid w:val="00937CC6"/>
    <w:rsid w:val="0094386E"/>
    <w:rsid w:val="00945FB4"/>
    <w:rsid w:val="00955A83"/>
    <w:rsid w:val="009711F2"/>
    <w:rsid w:val="00977D3F"/>
    <w:rsid w:val="0098266B"/>
    <w:rsid w:val="00982F6D"/>
    <w:rsid w:val="009960DE"/>
    <w:rsid w:val="009A16EE"/>
    <w:rsid w:val="009A19BA"/>
    <w:rsid w:val="009B2F10"/>
    <w:rsid w:val="009B4571"/>
    <w:rsid w:val="009B7887"/>
    <w:rsid w:val="009C1086"/>
    <w:rsid w:val="009C36C2"/>
    <w:rsid w:val="009E12F4"/>
    <w:rsid w:val="009E37F3"/>
    <w:rsid w:val="009E5B30"/>
    <w:rsid w:val="009F0A9A"/>
    <w:rsid w:val="00A1067E"/>
    <w:rsid w:val="00A10E0C"/>
    <w:rsid w:val="00A1299E"/>
    <w:rsid w:val="00A12D64"/>
    <w:rsid w:val="00A228E1"/>
    <w:rsid w:val="00A2457A"/>
    <w:rsid w:val="00A26B61"/>
    <w:rsid w:val="00A3054E"/>
    <w:rsid w:val="00A32611"/>
    <w:rsid w:val="00A4109C"/>
    <w:rsid w:val="00A4191D"/>
    <w:rsid w:val="00A46801"/>
    <w:rsid w:val="00A6206A"/>
    <w:rsid w:val="00A65D43"/>
    <w:rsid w:val="00A74928"/>
    <w:rsid w:val="00A75D8A"/>
    <w:rsid w:val="00A92139"/>
    <w:rsid w:val="00A94007"/>
    <w:rsid w:val="00AA7625"/>
    <w:rsid w:val="00AB05BE"/>
    <w:rsid w:val="00AB21C4"/>
    <w:rsid w:val="00AB23D7"/>
    <w:rsid w:val="00AB6EF2"/>
    <w:rsid w:val="00AC09A5"/>
    <w:rsid w:val="00AC0AA6"/>
    <w:rsid w:val="00AC0E10"/>
    <w:rsid w:val="00AD2088"/>
    <w:rsid w:val="00AD21FD"/>
    <w:rsid w:val="00AE1329"/>
    <w:rsid w:val="00AE571B"/>
    <w:rsid w:val="00AF3FB3"/>
    <w:rsid w:val="00B008DB"/>
    <w:rsid w:val="00B02D6A"/>
    <w:rsid w:val="00B22C6A"/>
    <w:rsid w:val="00B23715"/>
    <w:rsid w:val="00B257E4"/>
    <w:rsid w:val="00B5165A"/>
    <w:rsid w:val="00B51C8D"/>
    <w:rsid w:val="00B70CF6"/>
    <w:rsid w:val="00B72A2F"/>
    <w:rsid w:val="00B86B81"/>
    <w:rsid w:val="00B8703F"/>
    <w:rsid w:val="00B93CCD"/>
    <w:rsid w:val="00B96ACE"/>
    <w:rsid w:val="00BB1F8C"/>
    <w:rsid w:val="00BB3D72"/>
    <w:rsid w:val="00BB4369"/>
    <w:rsid w:val="00BB714F"/>
    <w:rsid w:val="00BC08CA"/>
    <w:rsid w:val="00BC406C"/>
    <w:rsid w:val="00BC4D11"/>
    <w:rsid w:val="00BC4ECC"/>
    <w:rsid w:val="00BD1E5A"/>
    <w:rsid w:val="00BD2E8D"/>
    <w:rsid w:val="00BD4CD5"/>
    <w:rsid w:val="00BD5013"/>
    <w:rsid w:val="00BE41EF"/>
    <w:rsid w:val="00BE5185"/>
    <w:rsid w:val="00BE6C10"/>
    <w:rsid w:val="00BF6E27"/>
    <w:rsid w:val="00C01874"/>
    <w:rsid w:val="00C12D52"/>
    <w:rsid w:val="00C14625"/>
    <w:rsid w:val="00C1504E"/>
    <w:rsid w:val="00C2550F"/>
    <w:rsid w:val="00C459A7"/>
    <w:rsid w:val="00C45BF9"/>
    <w:rsid w:val="00C5103F"/>
    <w:rsid w:val="00C52289"/>
    <w:rsid w:val="00C5276E"/>
    <w:rsid w:val="00C5769D"/>
    <w:rsid w:val="00C60245"/>
    <w:rsid w:val="00C608BC"/>
    <w:rsid w:val="00C61314"/>
    <w:rsid w:val="00C6262A"/>
    <w:rsid w:val="00C6513B"/>
    <w:rsid w:val="00C6655F"/>
    <w:rsid w:val="00C72B27"/>
    <w:rsid w:val="00C764D0"/>
    <w:rsid w:val="00C90387"/>
    <w:rsid w:val="00C90C36"/>
    <w:rsid w:val="00CA3056"/>
    <w:rsid w:val="00CB05A5"/>
    <w:rsid w:val="00CB0F4A"/>
    <w:rsid w:val="00CB1091"/>
    <w:rsid w:val="00CB1B39"/>
    <w:rsid w:val="00CB2F1A"/>
    <w:rsid w:val="00CC5C5B"/>
    <w:rsid w:val="00CC6349"/>
    <w:rsid w:val="00CC7F53"/>
    <w:rsid w:val="00CD56AB"/>
    <w:rsid w:val="00CE03F2"/>
    <w:rsid w:val="00CF5661"/>
    <w:rsid w:val="00D001A3"/>
    <w:rsid w:val="00D10350"/>
    <w:rsid w:val="00D110B6"/>
    <w:rsid w:val="00D1643E"/>
    <w:rsid w:val="00D21FF5"/>
    <w:rsid w:val="00D2489A"/>
    <w:rsid w:val="00D30AFE"/>
    <w:rsid w:val="00D32BE2"/>
    <w:rsid w:val="00D50A5A"/>
    <w:rsid w:val="00D530B7"/>
    <w:rsid w:val="00D627B3"/>
    <w:rsid w:val="00D67BD5"/>
    <w:rsid w:val="00D72E52"/>
    <w:rsid w:val="00D80685"/>
    <w:rsid w:val="00D82B42"/>
    <w:rsid w:val="00D8321F"/>
    <w:rsid w:val="00D84D48"/>
    <w:rsid w:val="00D92AAF"/>
    <w:rsid w:val="00DA0690"/>
    <w:rsid w:val="00DA5C38"/>
    <w:rsid w:val="00DC7FCE"/>
    <w:rsid w:val="00DD0B79"/>
    <w:rsid w:val="00DF0590"/>
    <w:rsid w:val="00DF705E"/>
    <w:rsid w:val="00E016A0"/>
    <w:rsid w:val="00E04AB4"/>
    <w:rsid w:val="00E151E6"/>
    <w:rsid w:val="00E250CD"/>
    <w:rsid w:val="00E312EB"/>
    <w:rsid w:val="00E316D2"/>
    <w:rsid w:val="00E33EA5"/>
    <w:rsid w:val="00E4061A"/>
    <w:rsid w:val="00E623C7"/>
    <w:rsid w:val="00E636ED"/>
    <w:rsid w:val="00E65AF7"/>
    <w:rsid w:val="00E708D0"/>
    <w:rsid w:val="00E70F33"/>
    <w:rsid w:val="00E74CD5"/>
    <w:rsid w:val="00E806BB"/>
    <w:rsid w:val="00E91291"/>
    <w:rsid w:val="00E94221"/>
    <w:rsid w:val="00EA3230"/>
    <w:rsid w:val="00EA36A1"/>
    <w:rsid w:val="00EB4247"/>
    <w:rsid w:val="00EB77A3"/>
    <w:rsid w:val="00EC308E"/>
    <w:rsid w:val="00EC41BE"/>
    <w:rsid w:val="00ED1F30"/>
    <w:rsid w:val="00ED7D3E"/>
    <w:rsid w:val="00EE28DF"/>
    <w:rsid w:val="00EE3BD9"/>
    <w:rsid w:val="00EE4483"/>
    <w:rsid w:val="00EE6F0F"/>
    <w:rsid w:val="00EF1750"/>
    <w:rsid w:val="00EF3078"/>
    <w:rsid w:val="00F0145B"/>
    <w:rsid w:val="00F04A69"/>
    <w:rsid w:val="00F14B9F"/>
    <w:rsid w:val="00F24A16"/>
    <w:rsid w:val="00F26F9E"/>
    <w:rsid w:val="00F332DF"/>
    <w:rsid w:val="00F35111"/>
    <w:rsid w:val="00F37C5C"/>
    <w:rsid w:val="00F4521B"/>
    <w:rsid w:val="00F4528F"/>
    <w:rsid w:val="00F55507"/>
    <w:rsid w:val="00F70B8F"/>
    <w:rsid w:val="00F752C3"/>
    <w:rsid w:val="00FA0FFE"/>
    <w:rsid w:val="00FA5BBD"/>
    <w:rsid w:val="00FA71B6"/>
    <w:rsid w:val="00FB6159"/>
    <w:rsid w:val="00FB6879"/>
    <w:rsid w:val="00FC1444"/>
    <w:rsid w:val="00FD7383"/>
    <w:rsid w:val="00FE314C"/>
    <w:rsid w:val="00FE6F9F"/>
    <w:rsid w:val="00FF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67D2D4"/>
  <w15:chartTrackingRefBased/>
  <w15:docId w15:val="{02D824E9-7A8A-1A47-8F1D-311C97225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FCE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6801"/>
    <w:pPr>
      <w:keepNext/>
      <w:keepLines/>
      <w:widowControl w:val="0"/>
      <w:autoSpaceDE w:val="0"/>
      <w:autoSpaceDN w:val="0"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3F72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3F72"/>
  </w:style>
  <w:style w:type="paragraph" w:styleId="Footer">
    <w:name w:val="footer"/>
    <w:basedOn w:val="Normal"/>
    <w:link w:val="FooterChar"/>
    <w:uiPriority w:val="99"/>
    <w:unhideWhenUsed/>
    <w:rsid w:val="00323F72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3F72"/>
  </w:style>
  <w:style w:type="table" w:styleId="TableGrid">
    <w:name w:val="Table Grid"/>
    <w:basedOn w:val="TableNormal"/>
    <w:uiPriority w:val="39"/>
    <w:rsid w:val="00A65D43"/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A65D43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A65D43"/>
    <w:pPr>
      <w:spacing w:after="160" w:line="259" w:lineRule="auto"/>
      <w:ind w:left="720"/>
      <w:contextualSpacing/>
    </w:pPr>
    <w:rPr>
      <w:rFonts w:eastAsiaTheme="minorEastAsia"/>
      <w:kern w:val="0"/>
      <w:sz w:val="22"/>
      <w:szCs w:val="22"/>
      <w:lang w:val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0C189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189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80A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0A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0A2E"/>
    <w:rPr>
      <w:sz w:val="20"/>
      <w:szCs w:val="20"/>
    </w:rPr>
  </w:style>
  <w:style w:type="paragraph" w:styleId="Revision">
    <w:name w:val="Revision"/>
    <w:hidden/>
    <w:uiPriority w:val="99"/>
    <w:semiHidden/>
    <w:rsid w:val="002548CD"/>
  </w:style>
  <w:style w:type="paragraph" w:styleId="BodyText">
    <w:name w:val="Body Text"/>
    <w:basedOn w:val="Normal"/>
    <w:link w:val="BodyTextChar"/>
    <w:uiPriority w:val="1"/>
    <w:qFormat/>
    <w:rsid w:val="006642FA"/>
    <w:pPr>
      <w:widowControl w:val="0"/>
      <w:autoSpaceDE w:val="0"/>
      <w:autoSpaceDN w:val="0"/>
    </w:pPr>
    <w:rPr>
      <w:rFonts w:ascii="Calibri" w:eastAsia="Calibri" w:hAnsi="Calibri" w:cs="Calibri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642FA"/>
    <w:rPr>
      <w:rFonts w:ascii="Calibri" w:eastAsia="Calibri" w:hAnsi="Calibri" w:cs="Calibri"/>
      <w:kern w:val="0"/>
      <w:lang w:val="en-US"/>
      <w14:ligatures w14:val="none"/>
    </w:rPr>
  </w:style>
  <w:style w:type="paragraph" w:styleId="ListBullet">
    <w:name w:val="List Bullet"/>
    <w:basedOn w:val="Normal"/>
    <w:uiPriority w:val="99"/>
    <w:unhideWhenUsed/>
    <w:rsid w:val="00063F49"/>
    <w:pPr>
      <w:numPr>
        <w:numId w:val="15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4680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9021715-915E-4346-A0BD-24BF619FA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5</Pages>
  <Words>766</Words>
  <Characters>4372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Nach Ram</dc:creator>
  <cp:keywords/>
  <dc:description/>
  <cp:lastModifiedBy>Nurmukhammadov, Khamroz (FAOUZ)</cp:lastModifiedBy>
  <cp:revision>255</cp:revision>
  <cp:lastPrinted>2026-09-18T09:36:00Z</cp:lastPrinted>
  <dcterms:created xsi:type="dcterms:W3CDTF">2024-08-28T05:51:00Z</dcterms:created>
  <dcterms:modified xsi:type="dcterms:W3CDTF">2026-09-23T05:58:00Z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0883145152d8e5a20f4580e550bfa50cbf65a4fd71d49530f015c3267a5fb6e9</vt:lpwstr>
  </property>
</Properties>
</file>